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6DA91EBC" w14:textId="77777777" w:rsidTr="00B779DB">
        <w:tc>
          <w:tcPr>
            <w:tcW w:w="10214" w:type="dxa"/>
            <w:gridSpan w:val="2"/>
            <w:tcBorders>
              <w:top w:val="nil"/>
              <w:left w:val="nil"/>
              <w:bottom w:val="nil"/>
              <w:right w:val="nil"/>
            </w:tcBorders>
            <w:vAlign w:val="center"/>
          </w:tcPr>
          <w:p w14:paraId="53EC5537" w14:textId="77777777" w:rsidR="00B779DB" w:rsidRPr="00484D83" w:rsidRDefault="00B779DB" w:rsidP="00B779DB">
            <w:pPr>
              <w:jc w:val="center"/>
              <w:rPr>
                <w:b/>
                <w:sz w:val="24"/>
                <w:szCs w:val="24"/>
              </w:rPr>
            </w:pPr>
            <w:r w:rsidRPr="00484D83">
              <w:rPr>
                <w:b/>
                <w:sz w:val="24"/>
                <w:szCs w:val="24"/>
              </w:rPr>
              <w:t>ATTACHMENT 3</w:t>
            </w:r>
          </w:p>
          <w:p w14:paraId="72EF9EB9" w14:textId="588CBC2E" w:rsidR="00B779DB" w:rsidRPr="00484D83" w:rsidRDefault="00B779DB" w:rsidP="00B779DB">
            <w:pPr>
              <w:jc w:val="center"/>
              <w:rPr>
                <w:b/>
                <w:sz w:val="24"/>
                <w:szCs w:val="24"/>
              </w:rPr>
            </w:pPr>
          </w:p>
        </w:tc>
      </w:tr>
      <w:tr w:rsidR="00B779DB"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484D83" w:rsidRDefault="00B779DB" w:rsidP="00B779DB">
            <w:pPr>
              <w:rPr>
                <w:b/>
                <w:sz w:val="24"/>
                <w:szCs w:val="24"/>
              </w:rPr>
            </w:pPr>
            <w:r w:rsidRPr="00484D83">
              <w:rPr>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484D83" w:rsidRDefault="00B779DB" w:rsidP="00B779DB">
            <w:pPr>
              <w:jc w:val="center"/>
              <w:rPr>
                <w:b/>
                <w:sz w:val="24"/>
                <w:szCs w:val="24"/>
              </w:rPr>
            </w:pPr>
            <w:r w:rsidRPr="00484D83">
              <w:rPr>
                <w:b/>
                <w:sz w:val="24"/>
                <w:szCs w:val="24"/>
              </w:rPr>
              <w:t>Bidder Name:</w:t>
            </w:r>
          </w:p>
        </w:tc>
      </w:tr>
      <w:tr w:rsidR="00B779DB" w14:paraId="0C1C054B" w14:textId="77777777" w:rsidTr="00B779DB">
        <w:tc>
          <w:tcPr>
            <w:tcW w:w="5845" w:type="dxa"/>
            <w:vMerge/>
            <w:tcBorders>
              <w:top w:val="nil"/>
              <w:left w:val="nil"/>
              <w:bottom w:val="nil"/>
              <w:right w:val="single" w:sz="4" w:space="0" w:color="auto"/>
            </w:tcBorders>
          </w:tcPr>
          <w:p w14:paraId="65E1AA65" w14:textId="77777777" w:rsidR="00B779DB" w:rsidRPr="00484D83" w:rsidRDefault="00B779DB" w:rsidP="0057120A">
            <w:pPr>
              <w:jc w:val="center"/>
              <w:rPr>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086F274D" w:rsidR="00B779DB" w:rsidRPr="00484D83" w:rsidRDefault="000D35E2" w:rsidP="0057120A">
            <w:pPr>
              <w:jc w:val="center"/>
              <w:rPr>
                <w:b/>
                <w:sz w:val="24"/>
                <w:szCs w:val="24"/>
              </w:rPr>
            </w:pP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tc>
      </w:tr>
    </w:tbl>
    <w:p w14:paraId="66560547" w14:textId="77777777" w:rsidR="0057120A" w:rsidRPr="0032476F" w:rsidRDefault="0057120A" w:rsidP="0057120A">
      <w:pPr>
        <w:rPr>
          <w:sz w:val="24"/>
          <w:szCs w:val="24"/>
        </w:rPr>
      </w:pPr>
    </w:p>
    <w:p w14:paraId="0D1562B7" w14:textId="501D7CE8" w:rsidR="0057120A" w:rsidRPr="001B188F" w:rsidRDefault="0057120A" w:rsidP="0057120A">
      <w:pPr>
        <w:ind w:firstLine="720"/>
      </w:pPr>
      <w:r w:rsidRPr="001B188F">
        <w:t xml:space="preserve">New York State businesses have a substantial presence in State contracts and strongly contribute to the economies of the </w:t>
      </w:r>
      <w:r w:rsidR="001360A9" w:rsidRPr="001B188F">
        <w:t>S</w:t>
      </w:r>
      <w:r w:rsidRPr="001B188F">
        <w:t xml:space="preserve">tate and the nation.  In recognition of their economic activity and leadership in doing business in New York State, </w:t>
      </w:r>
      <w:r w:rsidR="001360A9" w:rsidRPr="001B188F">
        <w:t>B</w:t>
      </w:r>
      <w:r w:rsidRPr="001B188F">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1B188F" w:rsidRDefault="0057120A" w:rsidP="0057120A">
      <w:pPr>
        <w:ind w:firstLine="720"/>
      </w:pPr>
      <w:r w:rsidRPr="001B188F">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t>B</w:t>
      </w:r>
      <w:r w:rsidRPr="001B188F">
        <w:t>idders are reminded that they must continue to utilize small, minority</w:t>
      </w:r>
      <w:r w:rsidR="001360A9" w:rsidRPr="001B188F">
        <w:t>-</w:t>
      </w:r>
      <w:r w:rsidRPr="001B188F">
        <w:t xml:space="preserve"> and women-owned businesses, consistent with current State law. </w:t>
      </w:r>
    </w:p>
    <w:p w14:paraId="26FE25D9" w14:textId="77777777" w:rsidR="0057120A" w:rsidRPr="001B188F" w:rsidRDefault="0057120A" w:rsidP="0057120A">
      <w:pPr>
        <w:ind w:firstLine="720"/>
      </w:pPr>
      <w:r w:rsidRPr="001B188F">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1B188F" w:rsidRDefault="0057120A" w:rsidP="0057120A">
      <w:pPr>
        <w:ind w:firstLine="720"/>
      </w:pPr>
      <w:r w:rsidRPr="001B188F">
        <w:t xml:space="preserve">Public procurements can drive and improve the State’s economic engine through promotion of the use of New York businesses by its contractors.  The State therefore expects </w:t>
      </w:r>
      <w:r w:rsidR="001360A9" w:rsidRPr="001B188F">
        <w:t>B</w:t>
      </w:r>
      <w:r w:rsidRPr="001B188F">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1B188F" w:rsidRDefault="0057120A" w:rsidP="0057120A">
      <w:pPr>
        <w:ind w:firstLine="720"/>
      </w:pPr>
      <w:r w:rsidRPr="001B188F">
        <w:t>Bidders can demonstrate their commitment to the use of New York State businesses by responding to the question below:</w:t>
      </w:r>
    </w:p>
    <w:p w14:paraId="7F41CF21" w14:textId="30A95243" w:rsidR="0057120A" w:rsidRPr="001B188F" w:rsidRDefault="0057120A" w:rsidP="00742213">
      <w:pPr>
        <w:tabs>
          <w:tab w:val="left" w:pos="7110"/>
          <w:tab w:val="left" w:pos="7560"/>
          <w:tab w:val="left" w:pos="8280"/>
          <w:tab w:val="left" w:pos="8640"/>
          <w:tab w:val="left" w:pos="9180"/>
        </w:tabs>
        <w:rPr>
          <w:b/>
        </w:rPr>
      </w:pPr>
      <w:r w:rsidRPr="001B188F">
        <w:rPr>
          <w:b/>
        </w:rPr>
        <w:t>Will New York State Businesses be used in the performance of this contract</w:t>
      </w:r>
      <w:r w:rsidRPr="001B188F">
        <w:t>?</w:t>
      </w:r>
      <w:r w:rsidRPr="001B188F">
        <w:rPr>
          <w:b/>
        </w:rPr>
        <w:tab/>
      </w:r>
      <w:r w:rsidR="00742213" w:rsidRPr="001B188F">
        <w:rPr>
          <w:b/>
        </w:rPr>
        <w:t>Yes</w:t>
      </w:r>
      <w:bookmarkStart w:id="1" w:name="_GoBack"/>
      <w:r w:rsidR="00742213" w:rsidRPr="001B188F">
        <w:fldChar w:fldCharType="begin">
          <w:ffData>
            <w:name w:val=""/>
            <w:enabled/>
            <w:calcOnExit w:val="0"/>
            <w:checkBox>
              <w:sizeAuto/>
              <w:default w:val="0"/>
              <w:checked w:val="0"/>
            </w:checkBox>
          </w:ffData>
        </w:fldChar>
      </w:r>
      <w:r w:rsidR="00742213" w:rsidRPr="001B188F">
        <w:instrText xml:space="preserve"> FORMCHECKBOX </w:instrText>
      </w:r>
      <w:r w:rsidR="004C5E87">
        <w:fldChar w:fldCharType="separate"/>
      </w:r>
      <w:r w:rsidR="00742213" w:rsidRPr="001B188F">
        <w:fldChar w:fldCharType="end"/>
      </w:r>
      <w:bookmarkEnd w:id="1"/>
      <w:r w:rsidR="00742213" w:rsidRPr="001B188F">
        <w:tab/>
      </w:r>
      <w:r w:rsidR="00742213" w:rsidRPr="001B188F">
        <w:rPr>
          <w:b/>
        </w:rPr>
        <w:t>No</w:t>
      </w:r>
      <w:r w:rsidR="00742213" w:rsidRPr="001B188F">
        <w:fldChar w:fldCharType="begin">
          <w:ffData>
            <w:name w:val=""/>
            <w:enabled/>
            <w:calcOnExit w:val="0"/>
            <w:checkBox>
              <w:sizeAuto/>
              <w:default w:val="0"/>
              <w:checked w:val="0"/>
            </w:checkBox>
          </w:ffData>
        </w:fldChar>
      </w:r>
      <w:r w:rsidR="00742213" w:rsidRPr="001B188F">
        <w:instrText xml:space="preserve"> FORMCHECKBOX </w:instrText>
      </w:r>
      <w:r w:rsidR="004C5E87">
        <w:fldChar w:fldCharType="separate"/>
      </w:r>
      <w:r w:rsidR="00742213" w:rsidRPr="001B188F">
        <w:fldChar w:fldCharType="end"/>
      </w:r>
    </w:p>
    <w:p w14:paraId="08B68093" w14:textId="77777777" w:rsidR="0057120A" w:rsidRPr="001B188F" w:rsidRDefault="0057120A" w:rsidP="00484D83">
      <w:pPr>
        <w:ind w:firstLine="720"/>
        <w:rPr>
          <w:b/>
          <w:szCs w:val="24"/>
        </w:rPr>
      </w:pPr>
      <w:r w:rsidRPr="001B188F">
        <w:rPr>
          <w:b/>
          <w:szCs w:val="24"/>
        </w:rPr>
        <w:t>If yes, identify New York State Business(es) that will be used</w:t>
      </w:r>
      <w:r w:rsidR="002242A2" w:rsidRPr="001B188F">
        <w:rPr>
          <w:b/>
          <w:szCs w:val="24"/>
        </w:rPr>
        <w:t xml:space="preserve"> below.  (If additional space is required, please a</w:t>
      </w:r>
      <w:r w:rsidRPr="001B188F">
        <w:rPr>
          <w:b/>
          <w:szCs w:val="24"/>
        </w:rPr>
        <w:t>ttach</w:t>
      </w:r>
      <w:r w:rsidR="002242A2" w:rsidRPr="001B188F">
        <w:rPr>
          <w:b/>
          <w:szCs w:val="24"/>
        </w:rPr>
        <w:t>.</w:t>
      </w:r>
      <w:r w:rsidRPr="001B188F">
        <w:rPr>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1B188F" w:rsidRDefault="009A4803" w:rsidP="009A4803">
            <w:pPr>
              <w:spacing w:line="240" w:lineRule="atLeast"/>
              <w:ind w:right="14"/>
              <w:jc w:val="center"/>
              <w:rPr>
                <w:b/>
                <w:szCs w:val="24"/>
              </w:rPr>
            </w:pPr>
            <w:r w:rsidRPr="001B188F">
              <w:rPr>
                <w:b/>
                <w:szCs w:val="24"/>
              </w:rPr>
              <w:t>NYS Business Name</w:t>
            </w:r>
          </w:p>
        </w:tc>
        <w:tc>
          <w:tcPr>
            <w:tcW w:w="5811" w:type="dxa"/>
            <w:shd w:val="clear" w:color="auto" w:fill="D9D9D9" w:themeFill="background1" w:themeFillShade="D9"/>
            <w:vAlign w:val="center"/>
          </w:tcPr>
          <w:p w14:paraId="25925C6C" w14:textId="77777777" w:rsidR="009A4803" w:rsidRPr="001B188F" w:rsidRDefault="009A4803" w:rsidP="009A4803">
            <w:pPr>
              <w:spacing w:line="240" w:lineRule="atLeast"/>
              <w:ind w:right="14"/>
              <w:jc w:val="center"/>
              <w:rPr>
                <w:b/>
                <w:szCs w:val="24"/>
              </w:rPr>
            </w:pPr>
            <w:r w:rsidRPr="001B188F">
              <w:rPr>
                <w:b/>
                <w:szCs w:val="24"/>
              </w:rPr>
              <w:t>NYS Business Address</w:t>
            </w:r>
          </w:p>
        </w:tc>
      </w:tr>
      <w:tr w:rsidR="009A4803" w:rsidRPr="001B188F" w14:paraId="662044AD" w14:textId="77777777" w:rsidTr="00484D83">
        <w:trPr>
          <w:trHeight w:val="432"/>
        </w:trPr>
        <w:tc>
          <w:tcPr>
            <w:tcW w:w="4318" w:type="dxa"/>
          </w:tcPr>
          <w:p w14:paraId="72A90F86" w14:textId="1742775F" w:rsidR="009A4803" w:rsidRPr="001B188F" w:rsidRDefault="000D35E2" w:rsidP="00C9375F">
            <w:pPr>
              <w:spacing w:line="240" w:lineRule="atLeast"/>
              <w:ind w:right="14"/>
              <w:jc w:val="center"/>
              <w:rPr>
                <w:szCs w:val="24"/>
              </w:rPr>
            </w:pPr>
            <w:r>
              <w:rPr>
                <w:szCs w:val="24"/>
              </w:rPr>
              <w:fldChar w:fldCharType="begin">
                <w:ffData>
                  <w:name w:val="Text2"/>
                  <w:enabled/>
                  <w:calcOnExit w:val="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c>
          <w:tcPr>
            <w:tcW w:w="5811" w:type="dxa"/>
          </w:tcPr>
          <w:p w14:paraId="5AC58230" w14:textId="4D9F740A" w:rsidR="009A4803" w:rsidRPr="001B188F" w:rsidRDefault="000D35E2" w:rsidP="00C9375F">
            <w:pPr>
              <w:spacing w:line="240" w:lineRule="atLeast"/>
              <w:ind w:right="14"/>
              <w:jc w:val="center"/>
              <w:rPr>
                <w:szCs w:val="24"/>
              </w:rPr>
            </w:pPr>
            <w:r>
              <w:rPr>
                <w:szCs w:val="24"/>
              </w:rPr>
              <w:fldChar w:fldCharType="begin">
                <w:ffData>
                  <w:name w:val="Text3"/>
                  <w:enabled/>
                  <w:calcOnExit w:val="0"/>
                  <w:textInput/>
                </w:ffData>
              </w:fldChar>
            </w:r>
            <w:bookmarkStart w:id="3"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9A4803" w:rsidRPr="001B188F" w14:paraId="17EBEF9B" w14:textId="77777777" w:rsidTr="00484D83">
        <w:trPr>
          <w:trHeight w:val="432"/>
        </w:trPr>
        <w:tc>
          <w:tcPr>
            <w:tcW w:w="4318" w:type="dxa"/>
          </w:tcPr>
          <w:p w14:paraId="63E6856A" w14:textId="22D5CF05" w:rsidR="009A4803" w:rsidRPr="001B188F" w:rsidRDefault="000D35E2" w:rsidP="00C9375F">
            <w:pPr>
              <w:spacing w:line="240" w:lineRule="atLeast"/>
              <w:ind w:right="14"/>
              <w:jc w:val="center"/>
              <w:rPr>
                <w:szCs w:val="24"/>
              </w:rPr>
            </w:pPr>
            <w:r>
              <w:rPr>
                <w:szCs w:val="24"/>
              </w:rPr>
              <w:fldChar w:fldCharType="begin">
                <w:ffData>
                  <w:name w:val="Text4"/>
                  <w:enabled/>
                  <w:calcOnExit w:val="0"/>
                  <w:textInput/>
                </w:ffData>
              </w:fldChar>
            </w:r>
            <w:bookmarkStart w:id="4" w:name="Text4"/>
            <w:r>
              <w:rPr>
                <w:szCs w:val="24"/>
              </w:rPr>
              <w:instrText xml:space="preserve"> FORMTEXT </w:instrText>
            </w:r>
            <w:r>
              <w:rPr>
                <w:szCs w:val="24"/>
              </w:rPr>
            </w:r>
            <w:r>
              <w:rPr>
                <w:szCs w:val="24"/>
              </w:rPr>
              <w:fldChar w:fldCharType="separate"/>
            </w:r>
            <w:r w:rsidR="004C5E87">
              <w:rPr>
                <w:szCs w:val="24"/>
              </w:rPr>
              <w:t> </w:t>
            </w:r>
            <w:r w:rsidR="004C5E87">
              <w:rPr>
                <w:szCs w:val="24"/>
              </w:rPr>
              <w:t> </w:t>
            </w:r>
            <w:r w:rsidR="004C5E87">
              <w:rPr>
                <w:szCs w:val="24"/>
              </w:rPr>
              <w:t> </w:t>
            </w:r>
            <w:r w:rsidR="004C5E87">
              <w:rPr>
                <w:szCs w:val="24"/>
              </w:rPr>
              <w:t> </w:t>
            </w:r>
            <w:r w:rsidR="004C5E87">
              <w:rPr>
                <w:szCs w:val="24"/>
              </w:rPr>
              <w:t> </w:t>
            </w:r>
            <w:r>
              <w:rPr>
                <w:szCs w:val="24"/>
              </w:rPr>
              <w:fldChar w:fldCharType="end"/>
            </w:r>
            <w:bookmarkEnd w:id="4"/>
          </w:p>
        </w:tc>
        <w:tc>
          <w:tcPr>
            <w:tcW w:w="5811" w:type="dxa"/>
          </w:tcPr>
          <w:p w14:paraId="1D9929F9" w14:textId="5A10830C" w:rsidR="009A4803" w:rsidRPr="001B188F" w:rsidRDefault="000D35E2" w:rsidP="00C9375F">
            <w:pPr>
              <w:spacing w:line="240" w:lineRule="atLeast"/>
              <w:ind w:right="14"/>
              <w:jc w:val="center"/>
              <w:rPr>
                <w:szCs w:val="24"/>
              </w:rPr>
            </w:pPr>
            <w:r>
              <w:rPr>
                <w:szCs w:val="24"/>
              </w:rPr>
              <w:fldChar w:fldCharType="begin">
                <w:ffData>
                  <w:name w:val="Text9"/>
                  <w:enabled/>
                  <w:calcOnExit w:val="0"/>
                  <w:textInput/>
                </w:ffData>
              </w:fldChar>
            </w:r>
            <w:bookmarkStart w:id="5"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r w:rsidR="009A4803" w:rsidRPr="001B188F" w14:paraId="72486250" w14:textId="77777777" w:rsidTr="00484D83">
        <w:trPr>
          <w:trHeight w:val="432"/>
        </w:trPr>
        <w:tc>
          <w:tcPr>
            <w:tcW w:w="4318" w:type="dxa"/>
          </w:tcPr>
          <w:p w14:paraId="5153BEFC" w14:textId="49766A19" w:rsidR="009A4803" w:rsidRPr="001B188F" w:rsidRDefault="000D35E2" w:rsidP="00C9375F">
            <w:pPr>
              <w:spacing w:line="240" w:lineRule="atLeast"/>
              <w:ind w:right="14"/>
              <w:jc w:val="center"/>
              <w:rPr>
                <w:szCs w:val="24"/>
              </w:rPr>
            </w:pPr>
            <w:r>
              <w:rPr>
                <w:szCs w:val="24"/>
              </w:rPr>
              <w:fldChar w:fldCharType="begin">
                <w:ffData>
                  <w:name w:val="Text5"/>
                  <w:enabled/>
                  <w:calcOnExit w:val="0"/>
                  <w:textInput/>
                </w:ffData>
              </w:fldChar>
            </w:r>
            <w:bookmarkStart w:id="6"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5811" w:type="dxa"/>
          </w:tcPr>
          <w:p w14:paraId="14D2B3CC" w14:textId="081BFDD6" w:rsidR="009A4803" w:rsidRPr="001B188F" w:rsidRDefault="000D35E2" w:rsidP="00C9375F">
            <w:pPr>
              <w:spacing w:line="240" w:lineRule="atLeast"/>
              <w:ind w:right="14"/>
              <w:jc w:val="center"/>
              <w:rPr>
                <w:szCs w:val="24"/>
              </w:rPr>
            </w:pPr>
            <w:r>
              <w:rPr>
                <w:szCs w:val="24"/>
              </w:rPr>
              <w:fldChar w:fldCharType="begin">
                <w:ffData>
                  <w:name w:val="Text10"/>
                  <w:enabled/>
                  <w:calcOnExit w:val="0"/>
                  <w:textInput/>
                </w:ffData>
              </w:fldChar>
            </w:r>
            <w:bookmarkStart w:id="7"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r w:rsidR="009A4803" w:rsidRPr="001B188F" w14:paraId="7180C554" w14:textId="77777777" w:rsidTr="00484D83">
        <w:trPr>
          <w:trHeight w:val="432"/>
        </w:trPr>
        <w:tc>
          <w:tcPr>
            <w:tcW w:w="4318" w:type="dxa"/>
          </w:tcPr>
          <w:p w14:paraId="5DF082A8" w14:textId="1BC16771" w:rsidR="009A4803" w:rsidRPr="001B188F" w:rsidRDefault="000D35E2" w:rsidP="00C9375F">
            <w:pPr>
              <w:spacing w:line="240" w:lineRule="atLeast"/>
              <w:ind w:right="14"/>
              <w:jc w:val="center"/>
              <w:rPr>
                <w:szCs w:val="24"/>
              </w:rPr>
            </w:pPr>
            <w:r>
              <w:rPr>
                <w:szCs w:val="24"/>
              </w:rPr>
              <w:fldChar w:fldCharType="begin">
                <w:ffData>
                  <w:name w:val="Text6"/>
                  <w:enabled/>
                  <w:calcOnExit w:val="0"/>
                  <w:textInput/>
                </w:ffData>
              </w:fldChar>
            </w:r>
            <w:bookmarkStart w:id="8"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tc>
        <w:tc>
          <w:tcPr>
            <w:tcW w:w="5811" w:type="dxa"/>
          </w:tcPr>
          <w:p w14:paraId="6ED160F0" w14:textId="1BD1CB90" w:rsidR="009A4803" w:rsidRPr="001B188F" w:rsidRDefault="000D35E2" w:rsidP="00C9375F">
            <w:pPr>
              <w:spacing w:line="240" w:lineRule="atLeast"/>
              <w:ind w:right="14"/>
              <w:jc w:val="center"/>
              <w:rPr>
                <w:szCs w:val="24"/>
              </w:rPr>
            </w:pPr>
            <w:r>
              <w:rPr>
                <w:szCs w:val="24"/>
              </w:rPr>
              <w:fldChar w:fldCharType="begin">
                <w:ffData>
                  <w:name w:val="Text11"/>
                  <w:enabled/>
                  <w:calcOnExit w:val="0"/>
                  <w:textInput/>
                </w:ffData>
              </w:fldChar>
            </w:r>
            <w:bookmarkStart w:id="9"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AE0EA4" w:rsidRPr="001B188F" w14:paraId="2F1BC36A" w14:textId="77777777" w:rsidTr="00484D83">
        <w:trPr>
          <w:trHeight w:val="432"/>
        </w:trPr>
        <w:tc>
          <w:tcPr>
            <w:tcW w:w="4318" w:type="dxa"/>
          </w:tcPr>
          <w:p w14:paraId="741F2851" w14:textId="3DE0E79F" w:rsidR="00AE0EA4" w:rsidRPr="001B188F" w:rsidRDefault="000D35E2" w:rsidP="00C9375F">
            <w:pPr>
              <w:spacing w:line="240" w:lineRule="atLeast"/>
              <w:ind w:right="14"/>
              <w:jc w:val="center"/>
              <w:rPr>
                <w:szCs w:val="24"/>
              </w:rPr>
            </w:pPr>
            <w:r>
              <w:rPr>
                <w:szCs w:val="24"/>
              </w:rPr>
              <w:fldChar w:fldCharType="begin">
                <w:ffData>
                  <w:name w:val="Text7"/>
                  <w:enabled/>
                  <w:calcOnExit w:val="0"/>
                  <w:textInput/>
                </w:ffData>
              </w:fldChar>
            </w:r>
            <w:bookmarkStart w:id="10"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c>
          <w:tcPr>
            <w:tcW w:w="5811" w:type="dxa"/>
          </w:tcPr>
          <w:p w14:paraId="6A5A8E8E" w14:textId="4F97EB74" w:rsidR="00AE0EA4" w:rsidRPr="001B188F" w:rsidRDefault="000D35E2" w:rsidP="00C9375F">
            <w:pPr>
              <w:spacing w:line="240" w:lineRule="atLeast"/>
              <w:ind w:right="14"/>
              <w:jc w:val="center"/>
              <w:rPr>
                <w:szCs w:val="24"/>
              </w:rPr>
            </w:pPr>
            <w:r>
              <w:rPr>
                <w:szCs w:val="24"/>
              </w:rPr>
              <w:fldChar w:fldCharType="begin">
                <w:ffData>
                  <w:name w:val="Text12"/>
                  <w:enabled/>
                  <w:calcOnExit w:val="0"/>
                  <w:textInput/>
                </w:ffData>
              </w:fldChar>
            </w:r>
            <w:bookmarkStart w:id="11"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r>
      <w:tr w:rsidR="00FE65FD" w:rsidRPr="001B188F" w14:paraId="438E192C" w14:textId="77777777" w:rsidTr="00484D83">
        <w:trPr>
          <w:trHeight w:val="432"/>
        </w:trPr>
        <w:tc>
          <w:tcPr>
            <w:tcW w:w="4318" w:type="dxa"/>
          </w:tcPr>
          <w:p w14:paraId="57248D94" w14:textId="65E97830" w:rsidR="00FE65FD" w:rsidRPr="001B188F" w:rsidRDefault="000D35E2" w:rsidP="00C9375F">
            <w:pPr>
              <w:spacing w:line="240" w:lineRule="atLeast"/>
              <w:ind w:right="14"/>
              <w:jc w:val="center"/>
              <w:rPr>
                <w:szCs w:val="24"/>
                <w:highlight w:val="lightGray"/>
              </w:rPr>
            </w:pPr>
            <w:r>
              <w:rPr>
                <w:szCs w:val="24"/>
                <w:highlight w:val="lightGray"/>
              </w:rPr>
              <w:lastRenderedPageBreak/>
              <w:fldChar w:fldCharType="begin">
                <w:ffData>
                  <w:name w:val="Text8"/>
                  <w:enabled/>
                  <w:calcOnExit w:val="0"/>
                  <w:textInput/>
                </w:ffData>
              </w:fldChar>
            </w:r>
            <w:bookmarkStart w:id="12" w:name="Text8"/>
            <w:r>
              <w:rPr>
                <w:szCs w:val="24"/>
                <w:highlight w:val="lightGray"/>
              </w:rPr>
              <w:instrText xml:space="preserve"> FORMTEXT </w:instrText>
            </w:r>
            <w:r>
              <w:rPr>
                <w:szCs w:val="24"/>
                <w:highlight w:val="lightGray"/>
              </w:rPr>
            </w:r>
            <w:r>
              <w:rPr>
                <w:szCs w:val="24"/>
                <w:highlight w:val="lightGray"/>
              </w:rPr>
              <w:fldChar w:fldCharType="separate"/>
            </w:r>
            <w:r>
              <w:rPr>
                <w:noProof/>
                <w:szCs w:val="24"/>
                <w:highlight w:val="lightGray"/>
              </w:rPr>
              <w:t> </w:t>
            </w:r>
            <w:r>
              <w:rPr>
                <w:noProof/>
                <w:szCs w:val="24"/>
                <w:highlight w:val="lightGray"/>
              </w:rPr>
              <w:t> </w:t>
            </w:r>
            <w:r>
              <w:rPr>
                <w:noProof/>
                <w:szCs w:val="24"/>
                <w:highlight w:val="lightGray"/>
              </w:rPr>
              <w:t> </w:t>
            </w:r>
            <w:r>
              <w:rPr>
                <w:noProof/>
                <w:szCs w:val="24"/>
                <w:highlight w:val="lightGray"/>
              </w:rPr>
              <w:t> </w:t>
            </w:r>
            <w:r>
              <w:rPr>
                <w:noProof/>
                <w:szCs w:val="24"/>
                <w:highlight w:val="lightGray"/>
              </w:rPr>
              <w:t> </w:t>
            </w:r>
            <w:r>
              <w:rPr>
                <w:szCs w:val="24"/>
                <w:highlight w:val="lightGray"/>
              </w:rPr>
              <w:fldChar w:fldCharType="end"/>
            </w:r>
            <w:bookmarkEnd w:id="12"/>
          </w:p>
        </w:tc>
        <w:tc>
          <w:tcPr>
            <w:tcW w:w="5811" w:type="dxa"/>
          </w:tcPr>
          <w:p w14:paraId="305838F7" w14:textId="470E746C" w:rsidR="00FE65FD" w:rsidRPr="001B188F" w:rsidRDefault="000D35E2" w:rsidP="00C9375F">
            <w:pPr>
              <w:spacing w:line="240" w:lineRule="atLeast"/>
              <w:ind w:right="14"/>
              <w:jc w:val="center"/>
              <w:rPr>
                <w:szCs w:val="24"/>
                <w:highlight w:val="lightGray"/>
              </w:rPr>
            </w:pPr>
            <w:r>
              <w:rPr>
                <w:szCs w:val="24"/>
                <w:highlight w:val="lightGray"/>
              </w:rPr>
              <w:fldChar w:fldCharType="begin">
                <w:ffData>
                  <w:name w:val="Text13"/>
                  <w:enabled/>
                  <w:calcOnExit w:val="0"/>
                  <w:textInput/>
                </w:ffData>
              </w:fldChar>
            </w:r>
            <w:bookmarkStart w:id="13" w:name="Text13"/>
            <w:r>
              <w:rPr>
                <w:szCs w:val="24"/>
                <w:highlight w:val="lightGray"/>
              </w:rPr>
              <w:instrText xml:space="preserve"> FORMTEXT </w:instrText>
            </w:r>
            <w:r>
              <w:rPr>
                <w:szCs w:val="24"/>
                <w:highlight w:val="lightGray"/>
              </w:rPr>
            </w:r>
            <w:r>
              <w:rPr>
                <w:szCs w:val="24"/>
                <w:highlight w:val="lightGray"/>
              </w:rPr>
              <w:fldChar w:fldCharType="separate"/>
            </w:r>
            <w:r w:rsidR="004C5E87">
              <w:rPr>
                <w:szCs w:val="24"/>
                <w:highlight w:val="lightGray"/>
              </w:rPr>
              <w:t> </w:t>
            </w:r>
            <w:r w:rsidR="004C5E87">
              <w:rPr>
                <w:szCs w:val="24"/>
                <w:highlight w:val="lightGray"/>
              </w:rPr>
              <w:t> </w:t>
            </w:r>
            <w:r w:rsidR="004C5E87">
              <w:rPr>
                <w:szCs w:val="24"/>
                <w:highlight w:val="lightGray"/>
              </w:rPr>
              <w:t> </w:t>
            </w:r>
            <w:r w:rsidR="004C5E87">
              <w:rPr>
                <w:szCs w:val="24"/>
                <w:highlight w:val="lightGray"/>
              </w:rPr>
              <w:t> </w:t>
            </w:r>
            <w:r w:rsidR="004C5E87">
              <w:rPr>
                <w:szCs w:val="24"/>
                <w:highlight w:val="lightGray"/>
              </w:rPr>
              <w:t> </w:t>
            </w:r>
            <w:r>
              <w:rPr>
                <w:szCs w:val="24"/>
                <w:highlight w:val="lightGray"/>
              </w:rPr>
              <w:fldChar w:fldCharType="end"/>
            </w:r>
            <w:bookmarkEnd w:id="13"/>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noProof/>
      </w:rPr>
    </w:sdtEndPr>
    <w:sdtContent>
      <w:p w14:paraId="65F46B6A" w14:textId="2309B119" w:rsidR="003366DA" w:rsidRPr="00484D83" w:rsidRDefault="00167495" w:rsidP="000E7B05">
        <w:pPr>
          <w:pStyle w:val="Footer"/>
        </w:pPr>
        <w:r>
          <w:rPr>
            <w:i/>
          </w:rPr>
          <w:t>231</w:t>
        </w:r>
        <w:r w:rsidR="00E44B70">
          <w:rPr>
            <w:i/>
          </w:rPr>
          <w:t>56</w:t>
        </w:r>
        <w:r w:rsidR="0032476F" w:rsidRPr="00484D83">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4591" w14:textId="6331798B" w:rsidR="0032476F" w:rsidRPr="00484D83" w:rsidRDefault="0032476F" w:rsidP="001B188F">
    <w:pPr>
      <w:tabs>
        <w:tab w:val="left" w:pos="900"/>
        <w:tab w:val="center" w:pos="4680"/>
        <w:tab w:val="right" w:pos="9900"/>
      </w:tabs>
      <w:ind w:right="14"/>
      <w:rPr>
        <w:rFonts w:eastAsia="Calibri"/>
        <w:b/>
      </w:rPr>
    </w:pPr>
    <w:r w:rsidRPr="00484D83">
      <w:rPr>
        <w:rFonts w:eastAsia="Calibri"/>
        <w:b/>
      </w:rPr>
      <w:t>G</w:t>
    </w:r>
    <w:r w:rsidR="00AC3BFD">
      <w:rPr>
        <w:rFonts w:eastAsia="Calibri"/>
        <w:b/>
      </w:rPr>
      <w:t xml:space="preserve">roup </w:t>
    </w:r>
    <w:r w:rsidR="00B72833">
      <w:rPr>
        <w:rFonts w:eastAsia="Calibri"/>
        <w:b/>
      </w:rPr>
      <w:t>50208</w:t>
    </w:r>
    <w:r w:rsidRPr="00484D83">
      <w:rPr>
        <w:rFonts w:eastAsia="Calibri"/>
        <w:b/>
      </w:rPr>
      <w:t xml:space="preserve"> – </w:t>
    </w:r>
    <w:r w:rsidR="00AC3BFD" w:rsidRPr="00AC3BFD">
      <w:rPr>
        <w:rFonts w:eastAsia="Calibri"/>
        <w:b/>
      </w:rPr>
      <w:t>Paper Roll Stock for Offset and Digital Printing</w:t>
    </w:r>
    <w:r w:rsidR="00AC3BFD">
      <w:rPr>
        <w:rFonts w:eastAsia="Calibri"/>
        <w:b/>
      </w:rPr>
      <w:tab/>
      <w:t>Page</w:t>
    </w:r>
    <w:r w:rsidRPr="00484D83">
      <w:rPr>
        <w:rFonts w:eastAsia="Calibri"/>
        <w:b/>
      </w:rPr>
      <w:t xml:space="preserve"> </w:t>
    </w:r>
    <w:r w:rsidRPr="00484D83">
      <w:rPr>
        <w:rFonts w:eastAsia="Calibri"/>
        <w:b/>
      </w:rPr>
      <w:fldChar w:fldCharType="begin"/>
    </w:r>
    <w:r w:rsidRPr="00484D83">
      <w:rPr>
        <w:rFonts w:eastAsia="Calibri"/>
        <w:b/>
      </w:rPr>
      <w:instrText xml:space="preserve"> PAGE </w:instrText>
    </w:r>
    <w:r w:rsidRPr="00484D83">
      <w:rPr>
        <w:rFonts w:eastAsia="Calibri"/>
        <w:b/>
      </w:rPr>
      <w:fldChar w:fldCharType="separate"/>
    </w:r>
    <w:r w:rsidR="00AC3BFD">
      <w:rPr>
        <w:rFonts w:eastAsia="Calibri"/>
        <w:b/>
        <w:noProof/>
      </w:rPr>
      <w:t>1</w:t>
    </w:r>
    <w:r w:rsidRPr="00484D83">
      <w:rPr>
        <w:rFonts w:eastAsia="Calibri"/>
        <w:b/>
      </w:rPr>
      <w:fldChar w:fldCharType="end"/>
    </w:r>
    <w:r w:rsidRPr="00484D83">
      <w:rPr>
        <w:rFonts w:eastAsia="Calibri"/>
        <w:b/>
      </w:rPr>
      <w:t xml:space="preserve"> of 2</w:t>
    </w:r>
  </w:p>
  <w:p w14:paraId="6BA40F4F" w14:textId="4212235D" w:rsidR="00DB140E" w:rsidRPr="00484D83" w:rsidRDefault="00DB140E" w:rsidP="000E7B05">
    <w:pPr>
      <w:tabs>
        <w:tab w:val="left" w:pos="900"/>
        <w:tab w:val="center" w:pos="4680"/>
        <w:tab w:val="right" w:pos="9900"/>
      </w:tabs>
      <w:ind w:right="18"/>
      <w:rPr>
        <w:rFonts w:eastAsia="Calibri"/>
        <w:b/>
        <w:u w:val="single"/>
      </w:rPr>
    </w:pPr>
    <w:r w:rsidRPr="00484D83">
      <w:rPr>
        <w:rFonts w:eastAsia="Calibri"/>
        <w:b/>
        <w:u w:val="single"/>
      </w:rPr>
      <w:tab/>
    </w:r>
    <w:r w:rsidRPr="00484D83">
      <w:rPr>
        <w:rFonts w:eastAsia="Calibri"/>
        <w:b/>
        <w:u w:val="single"/>
      </w:rPr>
      <w:tab/>
    </w:r>
    <w:r w:rsidRPr="00484D83">
      <w:rPr>
        <w:rFonts w:eastAsia="Calibri"/>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952rYAHfzcTGy4NO1MxSMLv09omJj7hhGa1ClkcmtG+Ct9Z8Xht3adcTptbQV7nPp2Utb31upS65nL+O11lJg==" w:salt="jZSz79DpfsCzRCbArCAseQ=="/>
  <w:defaultTabStop w:val="720"/>
  <w:doNotHyphenateCaps/>
  <w:displayHorizontalDrawingGridEvery w:val="0"/>
  <w:displayVerticalDrawingGridEvery w:val="0"/>
  <w:doNotUseMarginsForDrawingGridOrigin/>
  <w:noPunctuationKerning/>
  <w:characterSpacingControl w:val="doNotCompress"/>
  <w:hdrShapeDefaults>
    <o:shapedefaults v:ext="edit" spidmax="166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35E2"/>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67495"/>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5E8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4A1"/>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C3BFD"/>
    <w:rsid w:val="00AD039D"/>
    <w:rsid w:val="00AD08BE"/>
    <w:rsid w:val="00AD532B"/>
    <w:rsid w:val="00AD6104"/>
    <w:rsid w:val="00AE0EA4"/>
    <w:rsid w:val="00AE505C"/>
    <w:rsid w:val="00AE74F7"/>
    <w:rsid w:val="00B04A9A"/>
    <w:rsid w:val="00B13DB6"/>
    <w:rsid w:val="00B15C67"/>
    <w:rsid w:val="00B21CC4"/>
    <w:rsid w:val="00B5102E"/>
    <w:rsid w:val="00B61ED4"/>
    <w:rsid w:val="00B72833"/>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6FD9"/>
    <w:rsid w:val="00DE7A14"/>
    <w:rsid w:val="00DF1922"/>
    <w:rsid w:val="00E058EC"/>
    <w:rsid w:val="00E07075"/>
    <w:rsid w:val="00E074AF"/>
    <w:rsid w:val="00E077A0"/>
    <w:rsid w:val="00E243F1"/>
    <w:rsid w:val="00E256B3"/>
    <w:rsid w:val="00E27560"/>
    <w:rsid w:val="00E41D7F"/>
    <w:rsid w:val="00E44B70"/>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E8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0D35E2"/>
    <w:pPr>
      <w:keepNext/>
      <w:spacing w:before="240" w:after="60"/>
      <w:outlineLvl w:val="0"/>
    </w:pPr>
    <w:rPr>
      <w:rFonts w:eastAsia="Times New Roman"/>
      <w:b/>
      <w:kern w:val="28"/>
      <w:sz w:val="24"/>
    </w:rPr>
  </w:style>
  <w:style w:type="paragraph" w:styleId="Heading2">
    <w:name w:val="heading 2"/>
    <w:aliases w:val="Char,h2,H2,Paragraph Header"/>
    <w:basedOn w:val="Normal"/>
    <w:next w:val="Normal"/>
    <w:link w:val="Heading2Char"/>
    <w:autoRedefine/>
    <w:unhideWhenUsed/>
    <w:qFormat/>
    <w:rsid w:val="000D35E2"/>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4C5E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E87"/>
  </w:style>
  <w:style w:type="paragraph" w:styleId="Header">
    <w:name w:val="header"/>
    <w:basedOn w:val="Normal"/>
    <w:link w:val="HeaderChar"/>
    <w:uiPriority w:val="99"/>
    <w:rsid w:val="000D35E2"/>
    <w:pPr>
      <w:tabs>
        <w:tab w:val="center" w:pos="4320"/>
        <w:tab w:val="right" w:pos="8640"/>
      </w:tabs>
    </w:pPr>
    <w:rPr>
      <w:rFonts w:eastAsia="Times New Roman"/>
    </w:rPr>
  </w:style>
  <w:style w:type="paragraph" w:styleId="Footer">
    <w:name w:val="footer"/>
    <w:basedOn w:val="Normal"/>
    <w:link w:val="FooterChar"/>
    <w:rsid w:val="000D35E2"/>
    <w:pPr>
      <w:tabs>
        <w:tab w:val="center" w:pos="4320"/>
        <w:tab w:val="right" w:pos="8640"/>
      </w:tabs>
    </w:pPr>
    <w:rPr>
      <w:rFonts w:eastAsia="Times New Roman"/>
    </w:rPr>
  </w:style>
  <w:style w:type="character" w:styleId="PageNumber">
    <w:name w:val="page number"/>
    <w:basedOn w:val="DefaultParagraphFont"/>
    <w:rsid w:val="000D35E2"/>
  </w:style>
  <w:style w:type="character" w:styleId="Hyperlink">
    <w:name w:val="Hyperlink"/>
    <w:uiPriority w:val="99"/>
    <w:rsid w:val="000D35E2"/>
    <w:rPr>
      <w:color w:val="0000FF"/>
      <w:u w:val="single"/>
    </w:rPr>
  </w:style>
  <w:style w:type="paragraph" w:customStyle="1" w:styleId="FR1">
    <w:name w:val="FR1"/>
    <w:rsid w:val="000D35E2"/>
    <w:pPr>
      <w:widowControl w:val="0"/>
      <w:autoSpaceDE w:val="0"/>
      <w:autoSpaceDN w:val="0"/>
      <w:adjustRightInd w:val="0"/>
    </w:pPr>
    <w:rPr>
      <w:i/>
      <w:iCs/>
      <w:sz w:val="18"/>
      <w:szCs w:val="18"/>
    </w:rPr>
  </w:style>
  <w:style w:type="paragraph" w:customStyle="1" w:styleId="FR2">
    <w:name w:val="FR2"/>
    <w:rsid w:val="000D35E2"/>
    <w:pPr>
      <w:widowControl w:val="0"/>
      <w:autoSpaceDE w:val="0"/>
      <w:autoSpaceDN w:val="0"/>
      <w:adjustRightInd w:val="0"/>
      <w:spacing w:before="140"/>
    </w:pPr>
    <w:rPr>
      <w:b/>
      <w:bCs/>
      <w:sz w:val="18"/>
      <w:szCs w:val="18"/>
    </w:rPr>
  </w:style>
  <w:style w:type="character" w:styleId="FollowedHyperlink">
    <w:name w:val="FollowedHyperlink"/>
    <w:rsid w:val="000D35E2"/>
    <w:rPr>
      <w:color w:val="800080"/>
      <w:u w:val="single"/>
    </w:rPr>
  </w:style>
  <w:style w:type="table" w:styleId="TableGrid">
    <w:name w:val="Table Grid"/>
    <w:basedOn w:val="TableNormal"/>
    <w:rsid w:val="000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5E2"/>
    <w:pPr>
      <w:spacing w:after="200" w:line="276" w:lineRule="auto"/>
      <w:ind w:left="720"/>
      <w:contextualSpacing/>
    </w:pPr>
    <w:rPr>
      <w:rFonts w:ascii="Century Schoolbook" w:eastAsia="Calibri" w:hAnsi="Century Schoolbook" w:cs="Century Schoolbook"/>
      <w:sz w:val="24"/>
      <w:szCs w:val="24"/>
    </w:r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link w:val="Heading2"/>
    <w:rsid w:val="000D35E2"/>
    <w:rPr>
      <w:rFonts w:eastAsiaTheme="majorEastAsia" w:cstheme="majorBidi"/>
      <w:b/>
      <w:bCs/>
      <w:iCs/>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0D35E2"/>
    <w:rPr>
      <w:b/>
      <w:kern w:val="28"/>
      <w:sz w:val="24"/>
    </w:rPr>
  </w:style>
  <w:style w:type="character" w:styleId="Strong">
    <w:name w:val="Strong"/>
    <w:qFormat/>
    <w:rsid w:val="000D35E2"/>
    <w:rPr>
      <w:b/>
      <w:bCs/>
    </w:rPr>
  </w:style>
  <w:style w:type="character" w:styleId="Emphasis">
    <w:name w:val="Emphasis"/>
    <w:basedOn w:val="DefaultParagraphFont"/>
    <w:qFormat/>
    <w:rsid w:val="00DB1A12"/>
    <w:rPr>
      <w:i/>
      <w:iCs/>
    </w:rPr>
  </w:style>
  <w:style w:type="character" w:customStyle="1" w:styleId="HeaderChar">
    <w:name w:val="Header Char"/>
    <w:link w:val="Header"/>
    <w:uiPriority w:val="99"/>
    <w:rsid w:val="000D35E2"/>
  </w:style>
  <w:style w:type="character" w:styleId="CommentReference">
    <w:name w:val="annotation reference"/>
    <w:uiPriority w:val="99"/>
    <w:rsid w:val="000D35E2"/>
    <w:rPr>
      <w:sz w:val="16"/>
      <w:szCs w:val="16"/>
    </w:rPr>
  </w:style>
  <w:style w:type="paragraph" w:styleId="CommentText">
    <w:name w:val="annotation text"/>
    <w:basedOn w:val="Normal"/>
    <w:link w:val="CommentTextChar"/>
    <w:rsid w:val="000D35E2"/>
    <w:rPr>
      <w:rFonts w:eastAsia="Times New Roman"/>
    </w:rPr>
  </w:style>
  <w:style w:type="character" w:customStyle="1" w:styleId="CommentTextChar">
    <w:name w:val="Comment Text Char"/>
    <w:basedOn w:val="DefaultParagraphFont"/>
    <w:link w:val="CommentText"/>
    <w:rsid w:val="000D35E2"/>
  </w:style>
  <w:style w:type="paragraph" w:styleId="CommentSubject">
    <w:name w:val="annotation subject"/>
    <w:basedOn w:val="CommentText"/>
    <w:next w:val="CommentText"/>
    <w:link w:val="CommentSubjectChar"/>
    <w:rsid w:val="000D35E2"/>
    <w:rPr>
      <w:b/>
      <w:bCs/>
    </w:rPr>
  </w:style>
  <w:style w:type="character" w:customStyle="1" w:styleId="CommentSubjectChar">
    <w:name w:val="Comment Subject Char"/>
    <w:link w:val="CommentSubject"/>
    <w:rsid w:val="000D35E2"/>
    <w:rPr>
      <w:b/>
      <w:bCs/>
    </w:rPr>
  </w:style>
  <w:style w:type="paragraph" w:styleId="BalloonText">
    <w:name w:val="Balloon Text"/>
    <w:basedOn w:val="Normal"/>
    <w:link w:val="BalloonTextChar"/>
    <w:rsid w:val="000D35E2"/>
    <w:rPr>
      <w:rFonts w:ascii="Tahoma" w:eastAsia="Times New Roman" w:hAnsi="Tahoma" w:cs="Tahoma"/>
      <w:sz w:val="16"/>
      <w:szCs w:val="16"/>
    </w:rPr>
  </w:style>
  <w:style w:type="character" w:customStyle="1" w:styleId="BalloonTextChar">
    <w:name w:val="Balloon Text Char"/>
    <w:basedOn w:val="DefaultParagraphFont"/>
    <w:link w:val="BalloonText"/>
    <w:rsid w:val="000D35E2"/>
    <w:rPr>
      <w:rFonts w:ascii="Tahoma"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link w:val="Style4Char"/>
    <w:qFormat/>
    <w:rsid w:val="000D35E2"/>
    <w:pPr>
      <w:tabs>
        <w:tab w:val="left" w:pos="720"/>
      </w:tabs>
      <w:ind w:left="720"/>
    </w:pPr>
    <w:rPr>
      <w:rFonts w:ascii="Arial"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val="0"/>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next w:val="Normal"/>
    <w:link w:val="TOC1Char"/>
    <w:autoRedefine/>
    <w:uiPriority w:val="39"/>
    <w:qFormat/>
    <w:rsid w:val="000D35E2"/>
    <w:pPr>
      <w:tabs>
        <w:tab w:val="right" w:leader="dot" w:pos="10214"/>
      </w:tabs>
      <w:spacing w:line="360" w:lineRule="auto"/>
      <w:ind w:left="187"/>
      <w:contextualSpacing/>
    </w:pPr>
  </w:style>
  <w:style w:type="paragraph" w:styleId="TOC2">
    <w:name w:val="toc 2"/>
    <w:basedOn w:val="Normal"/>
    <w:next w:val="Normal"/>
    <w:autoRedefine/>
    <w:uiPriority w:val="39"/>
    <w:rsid w:val="000D35E2"/>
    <w:pPr>
      <w:spacing w:line="360" w:lineRule="auto"/>
      <w:ind w:left="202"/>
      <w:contextualSpacing/>
    </w:pPr>
  </w:style>
  <w:style w:type="paragraph" w:styleId="TOC3">
    <w:name w:val="toc 3"/>
    <w:basedOn w:val="Normal"/>
    <w:next w:val="Normal"/>
    <w:autoRedefine/>
    <w:uiPriority w:val="39"/>
    <w:unhideWhenUsed/>
    <w:qFormat/>
    <w:rsid w:val="000D35E2"/>
    <w:pPr>
      <w:spacing w:after="100" w:line="360" w:lineRule="auto"/>
      <w:ind w:left="446"/>
      <w:contextualSpacing/>
    </w:pPr>
    <w:rPr>
      <w:rFonts w:eastAsia="Times New Roman"/>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35E2"/>
    <w:pPr>
      <w:spacing w:after="60" w:line="276" w:lineRule="auto"/>
      <w:jc w:val="center"/>
      <w:outlineLvl w:val="1"/>
    </w:pPr>
    <w:rPr>
      <w:rFonts w:ascii="Cambria" w:eastAsia="Times New Roman" w:hAnsi="Cambria"/>
      <w:sz w:val="24"/>
      <w:szCs w:val="24"/>
    </w:rPr>
  </w:style>
  <w:style w:type="character" w:customStyle="1" w:styleId="SubtitleChar">
    <w:name w:val="Subtitle Char"/>
    <w:link w:val="Subtitle"/>
    <w:uiPriority w:val="11"/>
    <w:rsid w:val="000D35E2"/>
    <w:rPr>
      <w:rFonts w:ascii="Cambria" w:hAnsi="Cambria"/>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unhideWhenUsed/>
    <w:qFormat/>
    <w:rsid w:val="000D35E2"/>
    <w:pPr>
      <w:keepLines/>
      <w:spacing w:after="0"/>
      <w:outlineLvl w:val="9"/>
    </w:pPr>
    <w:rPr>
      <w:rFonts w:ascii="Calibri Light" w:hAnsi="Calibri Light"/>
      <w:b w:val="0"/>
      <w:color w:val="2E74B5"/>
      <w:kern w:val="0"/>
      <w:sz w:val="32"/>
      <w:szCs w:val="32"/>
    </w:rPr>
  </w:style>
  <w:style w:type="character" w:customStyle="1" w:styleId="FooterChar">
    <w:name w:val="Footer Char"/>
    <w:basedOn w:val="DefaultParagraphFont"/>
    <w:link w:val="Footer"/>
    <w:rsid w:val="000D35E2"/>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 w:type="paragraph" w:customStyle="1" w:styleId="Body">
    <w:name w:val="*Body"/>
    <w:basedOn w:val="Normal"/>
    <w:link w:val="BodyChar"/>
    <w:qFormat/>
    <w:rsid w:val="000D35E2"/>
    <w:pPr>
      <w:spacing w:after="200" w:line="276" w:lineRule="auto"/>
    </w:pPr>
    <w:rPr>
      <w:rFonts w:ascii="Arial" w:eastAsia="Times New Roman" w:hAnsi="Arial" w:cs="Arial"/>
    </w:rPr>
  </w:style>
  <w:style w:type="character" w:customStyle="1" w:styleId="BodyChar">
    <w:name w:val="*Body Char"/>
    <w:link w:val="Body"/>
    <w:rsid w:val="000D35E2"/>
    <w:rPr>
      <w:rFonts w:ascii="Arial" w:hAnsi="Arial" w:cs="Arial"/>
    </w:rPr>
  </w:style>
  <w:style w:type="paragraph" w:customStyle="1" w:styleId="MyTOCLevel3">
    <w:name w:val="My TOC Level 3"/>
    <w:basedOn w:val="Heading2"/>
    <w:link w:val="MyTOCLevel3Char"/>
    <w:autoRedefine/>
    <w:qFormat/>
    <w:rsid w:val="000D35E2"/>
    <w:pPr>
      <w:keepNext w:val="0"/>
      <w:tabs>
        <w:tab w:val="left" w:pos="810"/>
      </w:tabs>
      <w:spacing w:before="120" w:after="120"/>
      <w:ind w:left="720"/>
    </w:pPr>
    <w:rPr>
      <w:rFonts w:eastAsia="Calibri" w:cs="Arial"/>
      <w:bCs w:val="0"/>
      <w:i/>
      <w:iCs w:val="0"/>
      <w:sz w:val="24"/>
      <w:szCs w:val="22"/>
    </w:rPr>
  </w:style>
  <w:style w:type="character" w:customStyle="1" w:styleId="MyTOCLevel3Char">
    <w:name w:val="My TOC Level 3 Char"/>
    <w:link w:val="MyTOCLevel3"/>
    <w:rsid w:val="000D35E2"/>
    <w:rPr>
      <w:rFonts w:eastAsia="Calibri" w:cs="Arial"/>
      <w:b/>
      <w:i/>
      <w:sz w:val="24"/>
      <w:szCs w:val="22"/>
    </w:rPr>
  </w:style>
  <w:style w:type="paragraph" w:customStyle="1" w:styleId="SSTHeading20">
    <w:name w:val="SST Heading 2"/>
    <w:basedOn w:val="Normal"/>
    <w:next w:val="Normal"/>
    <w:link w:val="SSTHeading2Char0"/>
    <w:autoRedefine/>
    <w:rsid w:val="000D35E2"/>
    <w:pPr>
      <w:tabs>
        <w:tab w:val="left" w:pos="547"/>
        <w:tab w:val="left" w:pos="1080"/>
        <w:tab w:val="left" w:pos="1627"/>
        <w:tab w:val="left" w:pos="2160"/>
        <w:tab w:val="left" w:pos="2707"/>
        <w:tab w:val="left" w:pos="3240"/>
        <w:tab w:val="left" w:pos="3787"/>
        <w:tab w:val="left" w:pos="4320"/>
      </w:tabs>
      <w:spacing w:before="240" w:after="120" w:line="240" w:lineRule="exact"/>
      <w:ind w:right="14"/>
      <w:outlineLvl w:val="1"/>
    </w:pPr>
    <w:rPr>
      <w:rFonts w:ascii="Arial" w:eastAsia="Calibri" w:hAnsi="Arial" w:cs="Arial"/>
    </w:rPr>
  </w:style>
  <w:style w:type="character" w:customStyle="1" w:styleId="SSTHeading2Char0">
    <w:name w:val="SST Heading 2 Char"/>
    <w:link w:val="SSTHeading20"/>
    <w:rsid w:val="000D35E2"/>
    <w:rPr>
      <w:rFonts w:ascii="Arial" w:eastAsia="Calibri" w:hAnsi="Arial" w:cs="Arial"/>
      <w:sz w:val="22"/>
      <w:szCs w:val="22"/>
    </w:rPr>
  </w:style>
  <w:style w:type="paragraph" w:customStyle="1" w:styleId="Default">
    <w:name w:val="Default"/>
    <w:rsid w:val="000D35E2"/>
    <w:pPr>
      <w:autoSpaceDE w:val="0"/>
      <w:autoSpaceDN w:val="0"/>
      <w:adjustRightInd w:val="0"/>
    </w:pPr>
    <w:rPr>
      <w:rFonts w:ascii="Arial" w:hAnsi="Arial" w:cs="Arial"/>
      <w:color w:val="000000"/>
      <w:sz w:val="24"/>
      <w:szCs w:val="24"/>
    </w:rPr>
  </w:style>
  <w:style w:type="paragraph" w:customStyle="1" w:styleId="4thLevelHdr">
    <w:name w:val="4th Level Hdr"/>
    <w:basedOn w:val="TOC4"/>
    <w:next w:val="Normal"/>
    <w:link w:val="4thLevelHdrChar"/>
    <w:rsid w:val="000D35E2"/>
    <w:pPr>
      <w:spacing w:line="259" w:lineRule="auto"/>
      <w:ind w:left="660"/>
      <w:jc w:val="both"/>
    </w:pPr>
    <w:rPr>
      <w:rFonts w:ascii="Arial" w:eastAsia="Times New Roman" w:hAnsi="Arial"/>
      <w:b/>
      <w:i/>
    </w:rPr>
  </w:style>
  <w:style w:type="character" w:customStyle="1" w:styleId="4thLevelHdrChar">
    <w:name w:val="4th Level Hdr Char"/>
    <w:link w:val="4thLevelHdr"/>
    <w:rsid w:val="000D35E2"/>
    <w:rPr>
      <w:rFonts w:ascii="Arial" w:hAnsi="Arial"/>
      <w:b/>
      <w:i/>
      <w:sz w:val="22"/>
      <w:szCs w:val="22"/>
    </w:rPr>
  </w:style>
  <w:style w:type="paragraph" w:styleId="TOC4">
    <w:name w:val="toc 4"/>
    <w:basedOn w:val="Normal"/>
    <w:next w:val="Normal"/>
    <w:autoRedefine/>
    <w:uiPriority w:val="39"/>
    <w:qFormat/>
    <w:rsid w:val="000D35E2"/>
    <w:pPr>
      <w:spacing w:line="360" w:lineRule="auto"/>
      <w:ind w:left="605"/>
      <w:contextualSpacing/>
    </w:pPr>
  </w:style>
  <w:style w:type="paragraph" w:customStyle="1" w:styleId="4thLevelText">
    <w:name w:val="4th Level Text"/>
    <w:link w:val="4thLevelTextChar"/>
    <w:rsid w:val="000D35E2"/>
    <w:pPr>
      <w:ind w:left="720"/>
      <w:jc w:val="both"/>
    </w:pPr>
    <w:rPr>
      <w:szCs w:val="24"/>
    </w:rPr>
  </w:style>
  <w:style w:type="character" w:customStyle="1" w:styleId="4thLevelTextChar">
    <w:name w:val="4th Level Text Char"/>
    <w:link w:val="4thLevelText"/>
    <w:rsid w:val="000D35E2"/>
    <w:rPr>
      <w:szCs w:val="24"/>
    </w:rPr>
  </w:style>
  <w:style w:type="paragraph" w:customStyle="1" w:styleId="5thLevelText">
    <w:name w:val="5th Level Text"/>
    <w:link w:val="5thLevelTextChar"/>
    <w:rsid w:val="000D35E2"/>
    <w:pPr>
      <w:ind w:left="1080"/>
      <w:jc w:val="both"/>
    </w:pPr>
    <w:rPr>
      <w:szCs w:val="24"/>
    </w:rPr>
  </w:style>
  <w:style w:type="character" w:customStyle="1" w:styleId="5thLevelTextChar">
    <w:name w:val="5th Level Text Char"/>
    <w:link w:val="5thLevelText"/>
    <w:rsid w:val="000D35E2"/>
    <w:rPr>
      <w:szCs w:val="24"/>
    </w:rPr>
  </w:style>
  <w:style w:type="paragraph" w:customStyle="1" w:styleId="3rdLevelHdr">
    <w:name w:val="3rd Level Hdr"/>
    <w:next w:val="Normal"/>
    <w:link w:val="3rdLevelHdrChar"/>
    <w:rsid w:val="000D35E2"/>
    <w:pPr>
      <w:ind w:left="360"/>
    </w:pPr>
    <w:rPr>
      <w:rFonts w:ascii="Arial" w:hAnsi="Arial"/>
      <w:b/>
      <w:i/>
      <w:szCs w:val="24"/>
    </w:rPr>
  </w:style>
  <w:style w:type="character" w:customStyle="1" w:styleId="3rdLevelHdrChar">
    <w:name w:val="3rd Level Hdr Char"/>
    <w:link w:val="3rdLevelHdr"/>
    <w:rsid w:val="000D35E2"/>
    <w:rPr>
      <w:rFonts w:ascii="Arial" w:hAnsi="Arial"/>
      <w:b/>
      <w:i/>
      <w:szCs w:val="24"/>
    </w:rPr>
  </w:style>
  <w:style w:type="paragraph" w:customStyle="1" w:styleId="MyTOCLevel1">
    <w:name w:val="My TOC Level 1"/>
    <w:basedOn w:val="Normal"/>
    <w:link w:val="MyTOCLevel1Char"/>
    <w:qFormat/>
    <w:rsid w:val="000D35E2"/>
    <w:pPr>
      <w:shd w:val="pct10" w:color="auto" w:fill="auto"/>
      <w:tabs>
        <w:tab w:val="left" w:pos="547"/>
        <w:tab w:val="left" w:pos="1080"/>
        <w:tab w:val="left" w:pos="1627"/>
        <w:tab w:val="left" w:pos="2160"/>
        <w:tab w:val="left" w:pos="2707"/>
        <w:tab w:val="left" w:pos="3240"/>
        <w:tab w:val="left" w:pos="3787"/>
        <w:tab w:val="left" w:pos="4320"/>
      </w:tabs>
      <w:ind w:right="14"/>
    </w:pPr>
    <w:rPr>
      <w:rFonts w:eastAsia="Times New Roman"/>
      <w:b/>
      <w:sz w:val="28"/>
      <w:szCs w:val="28"/>
    </w:rPr>
  </w:style>
  <w:style w:type="character" w:customStyle="1" w:styleId="MyTOCLevel1Char">
    <w:name w:val="My TOC Level 1 Char"/>
    <w:link w:val="MyTOCLevel1"/>
    <w:rsid w:val="000D35E2"/>
    <w:rPr>
      <w:b/>
      <w:sz w:val="28"/>
      <w:szCs w:val="28"/>
      <w:shd w:val="pct10" w:color="auto" w:fill="auto"/>
    </w:rPr>
  </w:style>
  <w:style w:type="paragraph" w:customStyle="1" w:styleId="MyTOCLevel2">
    <w:name w:val="My TOC Level 2"/>
    <w:basedOn w:val="TOC2"/>
    <w:link w:val="MyTOCLevel2Char"/>
    <w:autoRedefine/>
    <w:qFormat/>
    <w:rsid w:val="000D35E2"/>
    <w:pPr>
      <w:spacing w:before="220"/>
      <w:ind w:left="0"/>
      <w:outlineLvl w:val="1"/>
    </w:pPr>
    <w:rPr>
      <w:rFonts w:eastAsia="Times New Roman"/>
      <w:b/>
      <w:bCs/>
      <w:color w:val="000000"/>
    </w:rPr>
  </w:style>
  <w:style w:type="character" w:customStyle="1" w:styleId="MyTOCLevel2Char">
    <w:name w:val="My TOC Level 2 Char"/>
    <w:link w:val="MyTOCLevel2"/>
    <w:rsid w:val="000D35E2"/>
    <w:rPr>
      <w:b/>
      <w:bCs/>
      <w:color w:val="000000"/>
    </w:rPr>
  </w:style>
  <w:style w:type="character" w:customStyle="1" w:styleId="Style4Char">
    <w:name w:val="Style4 Char"/>
    <w:link w:val="Style4"/>
    <w:rsid w:val="000D35E2"/>
    <w:rPr>
      <w:rFonts w:ascii="Arial" w:hAnsi="Arial"/>
      <w:bCs/>
      <w:szCs w:val="26"/>
    </w:rPr>
  </w:style>
  <w:style w:type="paragraph" w:styleId="TOC5">
    <w:name w:val="toc 5"/>
    <w:basedOn w:val="Normal"/>
    <w:next w:val="Normal"/>
    <w:autoRedefine/>
    <w:uiPriority w:val="39"/>
    <w:unhideWhenUsed/>
    <w:qFormat/>
    <w:rsid w:val="000D35E2"/>
    <w:pPr>
      <w:spacing w:line="360" w:lineRule="auto"/>
      <w:ind w:left="878"/>
      <w:contextualSpacing/>
    </w:pPr>
    <w:rPr>
      <w:rFonts w:eastAsia="Times New Roman"/>
    </w:rPr>
  </w:style>
  <w:style w:type="paragraph" w:styleId="TOC6">
    <w:name w:val="toc 6"/>
    <w:basedOn w:val="Normal"/>
    <w:next w:val="Normal"/>
    <w:autoRedefine/>
    <w:uiPriority w:val="39"/>
    <w:unhideWhenUsed/>
    <w:qFormat/>
    <w:rsid w:val="000D35E2"/>
    <w:pPr>
      <w:spacing w:line="360" w:lineRule="auto"/>
      <w:ind w:left="1094"/>
      <w:contextualSpacing/>
    </w:pPr>
    <w:rPr>
      <w:rFonts w:eastAsia="Times New Roman"/>
    </w:rPr>
  </w:style>
  <w:style w:type="paragraph" w:styleId="TOC7">
    <w:name w:val="toc 7"/>
    <w:basedOn w:val="Normal"/>
    <w:next w:val="Normal"/>
    <w:autoRedefine/>
    <w:uiPriority w:val="39"/>
    <w:unhideWhenUsed/>
    <w:qFormat/>
    <w:rsid w:val="000D35E2"/>
    <w:pPr>
      <w:spacing w:line="360" w:lineRule="auto"/>
      <w:ind w:left="1325"/>
      <w:contextualSpacing/>
    </w:pPr>
    <w:rPr>
      <w:rFonts w:eastAsia="Times New Roman"/>
    </w:rPr>
  </w:style>
  <w:style w:type="paragraph" w:styleId="TOC8">
    <w:name w:val="toc 8"/>
    <w:basedOn w:val="Normal"/>
    <w:next w:val="Normal"/>
    <w:autoRedefine/>
    <w:uiPriority w:val="39"/>
    <w:unhideWhenUsed/>
    <w:qFormat/>
    <w:rsid w:val="000D35E2"/>
    <w:pPr>
      <w:spacing w:line="360" w:lineRule="auto"/>
      <w:ind w:left="1541"/>
      <w:contextualSpacing/>
    </w:pPr>
    <w:rPr>
      <w:rFonts w:eastAsia="Times New Roman"/>
    </w:rPr>
  </w:style>
  <w:style w:type="paragraph" w:styleId="TOC9">
    <w:name w:val="toc 9"/>
    <w:basedOn w:val="Normal"/>
    <w:next w:val="Normal"/>
    <w:autoRedefine/>
    <w:uiPriority w:val="39"/>
    <w:unhideWhenUsed/>
    <w:qFormat/>
    <w:rsid w:val="000D35E2"/>
    <w:pPr>
      <w:spacing w:line="360" w:lineRule="auto"/>
      <w:ind w:left="1757"/>
      <w:contextualSpacing/>
    </w:pPr>
    <w:rPr>
      <w:rFonts w:eastAsia="Times New Roman"/>
    </w:rPr>
  </w:style>
  <w:style w:type="paragraph" w:styleId="DocumentMap">
    <w:name w:val="Document Map"/>
    <w:basedOn w:val="Normal"/>
    <w:link w:val="DocumentMapChar"/>
    <w:semiHidden/>
    <w:rsid w:val="000D35E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0D35E2"/>
    <w:rPr>
      <w:rFonts w:ascii="Tahoma" w:hAnsi="Tahoma" w:cs="Tahoma"/>
      <w:shd w:val="clear" w:color="auto" w:fill="000080"/>
    </w:rPr>
  </w:style>
  <w:style w:type="paragraph" w:styleId="PlainText">
    <w:name w:val="Plain Text"/>
    <w:basedOn w:val="Normal"/>
    <w:link w:val="PlainTextChar"/>
    <w:uiPriority w:val="99"/>
    <w:unhideWhenUsed/>
    <w:rsid w:val="000D35E2"/>
    <w:pPr>
      <w:spacing w:after="200" w:line="276" w:lineRule="auto"/>
    </w:pPr>
    <w:rPr>
      <w:rFonts w:ascii="Consolas" w:eastAsia="Calibri" w:hAnsi="Consolas"/>
      <w:sz w:val="21"/>
      <w:szCs w:val="21"/>
    </w:rPr>
  </w:style>
  <w:style w:type="character" w:customStyle="1" w:styleId="PlainTextChar">
    <w:name w:val="Plain Text Char"/>
    <w:link w:val="PlainText"/>
    <w:uiPriority w:val="99"/>
    <w:rsid w:val="000D35E2"/>
    <w:rPr>
      <w:rFonts w:ascii="Consolas" w:eastAsia="Calibri" w:hAnsi="Consolas"/>
      <w:sz w:val="21"/>
      <w:szCs w:val="21"/>
    </w:rPr>
  </w:style>
  <w:style w:type="paragraph" w:styleId="NormalWeb">
    <w:name w:val="Normal (Web)"/>
    <w:basedOn w:val="Normal"/>
    <w:uiPriority w:val="99"/>
    <w:rsid w:val="000D35E2"/>
    <w:pPr>
      <w:spacing w:before="100" w:beforeAutospacing="1" w:after="100" w:afterAutospacing="1"/>
    </w:pPr>
    <w:rPr>
      <w:rFonts w:ascii="Calibri" w:eastAsia="Times New Roman" w:hAnsi="Calibri"/>
    </w:rPr>
  </w:style>
  <w:style w:type="paragraph" w:styleId="HTMLPreformatted">
    <w:name w:val="HTML Preformatted"/>
    <w:basedOn w:val="Normal"/>
    <w:link w:val="HTMLPreformattedChar"/>
    <w:uiPriority w:val="99"/>
    <w:unhideWhenUsed/>
    <w:rsid w:val="000D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customStyle="1" w:styleId="HTMLPreformattedChar">
    <w:name w:val="HTML Preformatted Char"/>
    <w:link w:val="HTMLPreformatted"/>
    <w:uiPriority w:val="99"/>
    <w:rsid w:val="000D35E2"/>
    <w:rPr>
      <w:rFonts w:ascii="Courier New" w:hAnsi="Courier New" w:cs="Courier New"/>
      <w:color w:val="000000"/>
      <w:sz w:val="22"/>
      <w:szCs w:val="22"/>
    </w:rPr>
  </w:style>
  <w:style w:type="character" w:customStyle="1" w:styleId="TOC1Char">
    <w:name w:val="TOC 1 Char"/>
    <w:basedOn w:val="DefaultParagraphFont"/>
    <w:link w:val="TOC1"/>
    <w:uiPriority w:val="39"/>
    <w:rsid w:val="000D35E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925082-3D8B-4029-AD54-91DC7CA5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2610</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Kondrat, Jeremy (OGS)</cp:lastModifiedBy>
  <cp:revision>10</cp:revision>
  <cp:lastPrinted>2014-06-19T13:09:00Z</cp:lastPrinted>
  <dcterms:created xsi:type="dcterms:W3CDTF">2018-01-09T14:18:00Z</dcterms:created>
  <dcterms:modified xsi:type="dcterms:W3CDTF">2019-01-07T18:26:00Z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