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98" w:type="dxa"/>
        <w:tblInd w:w="-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1B310F" w:rsidRPr="00C52B08" w14:paraId="2F541E79" w14:textId="77777777" w:rsidTr="002C298E">
        <w:tc>
          <w:tcPr>
            <w:tcW w:w="10998" w:type="dxa"/>
          </w:tcPr>
          <w:p w14:paraId="144ED528" w14:textId="77777777" w:rsidR="001B310F" w:rsidRPr="00C52B08" w:rsidRDefault="001B310F" w:rsidP="002C298E">
            <w:pPr>
              <w:rPr>
                <w:rFonts w:cs="Arial"/>
              </w:rPr>
            </w:pPr>
            <w:r w:rsidRPr="005860D7">
              <w:rPr>
                <w:rFonts w:cs="Arial"/>
                <w:noProof/>
              </w:rPr>
              <w:drawing>
                <wp:inline distT="0" distB="0" distL="0" distR="0" wp14:anchorId="1EA1028B" wp14:editId="21EB5B13">
                  <wp:extent cx="4541520" cy="601980"/>
                  <wp:effectExtent l="0" t="0" r="0" b="762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1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0F" w:rsidRPr="00364CBD" w14:paraId="31733CB8" w14:textId="77777777" w:rsidTr="002C298E">
        <w:trPr>
          <w:trHeight w:val="360"/>
        </w:trPr>
        <w:tc>
          <w:tcPr>
            <w:tcW w:w="10998" w:type="dxa"/>
            <w:vAlign w:val="center"/>
          </w:tcPr>
          <w:p w14:paraId="4921D19C" w14:textId="77777777" w:rsidR="001B310F" w:rsidRPr="00364CBD" w:rsidRDefault="001B310F" w:rsidP="002C298E">
            <w:pPr>
              <w:spacing w:line="220" w:lineRule="exact"/>
              <w:rPr>
                <w:rFonts w:cs="Arial"/>
                <w:color w:val="646569"/>
                <w:sz w:val="15"/>
                <w:szCs w:val="15"/>
              </w:rPr>
            </w:pPr>
            <w:r w:rsidRPr="00794CA5">
              <w:rPr>
                <w:rFonts w:cs="Arial"/>
                <w:color w:val="646569"/>
                <w:sz w:val="15"/>
                <w:szCs w:val="15"/>
              </w:rPr>
              <w:t>Corning Tower, Empire State Plaza, Albany, NY 12242</w:t>
            </w:r>
            <w:r>
              <w:rPr>
                <w:rFonts w:cs="Arial"/>
                <w:color w:val="646569"/>
                <w:sz w:val="15"/>
                <w:szCs w:val="15"/>
              </w:rPr>
              <w:t xml:space="preserve"> | http://nyspro.</w:t>
            </w:r>
            <w:r w:rsidRPr="001E6600">
              <w:rPr>
                <w:rFonts w:cs="Arial"/>
                <w:color w:val="646569"/>
                <w:sz w:val="15"/>
                <w:szCs w:val="15"/>
              </w:rPr>
              <w:t>o</w:t>
            </w:r>
            <w:r>
              <w:rPr>
                <w:rFonts w:cs="Arial"/>
                <w:color w:val="646569"/>
                <w:sz w:val="15"/>
                <w:szCs w:val="15"/>
              </w:rPr>
              <w:t>g</w:t>
            </w:r>
            <w:r w:rsidRPr="001E6600">
              <w:rPr>
                <w:rFonts w:cs="Arial"/>
                <w:color w:val="646569"/>
                <w:sz w:val="15"/>
                <w:szCs w:val="15"/>
              </w:rPr>
              <w:t>s.ny.gov</w:t>
            </w:r>
            <w:r>
              <w:rPr>
                <w:rFonts w:cs="Arial"/>
                <w:color w:val="646569"/>
                <w:sz w:val="15"/>
                <w:szCs w:val="15"/>
              </w:rPr>
              <w:t xml:space="preserve"> | customer.service@ogs.ny.gov | 518-474-6717</w:t>
            </w:r>
          </w:p>
        </w:tc>
      </w:tr>
      <w:tr w:rsidR="001B310F" w:rsidRPr="00C52B08" w14:paraId="1EFE58CA" w14:textId="77777777" w:rsidTr="002C298E">
        <w:trPr>
          <w:trHeight w:val="495"/>
        </w:trPr>
        <w:tc>
          <w:tcPr>
            <w:tcW w:w="10998" w:type="dxa"/>
            <w:vAlign w:val="center"/>
          </w:tcPr>
          <w:p w14:paraId="2CED19AA" w14:textId="3CDFAE1F" w:rsidR="001B310F" w:rsidRPr="00C52B08" w:rsidRDefault="001B310F" w:rsidP="000B492F">
            <w:pPr>
              <w:rPr>
                <w:rFonts w:cs="Arial"/>
                <w:b/>
                <w:color w:val="646569"/>
                <w:sz w:val="52"/>
                <w:szCs w:val="52"/>
              </w:rPr>
            </w:pPr>
            <w:r>
              <w:rPr>
                <w:rFonts w:cs="Arial"/>
                <w:b/>
                <w:color w:val="646569"/>
                <w:sz w:val="52"/>
                <w:szCs w:val="52"/>
              </w:rPr>
              <w:t>Contractor Information</w:t>
            </w:r>
          </w:p>
        </w:tc>
      </w:tr>
    </w:tbl>
    <w:p w14:paraId="03858ACC" w14:textId="77777777" w:rsidR="00CE4C9C" w:rsidRDefault="00CE4C9C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  <w:bookmarkStart w:id="0" w:name="_Toc432064617"/>
    </w:p>
    <w:p w14:paraId="0550E2E9" w14:textId="6B039FE8" w:rsidR="00A02D36" w:rsidRDefault="00A02D36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Appendix D – Contractor Information</w:t>
      </w:r>
    </w:p>
    <w:p w14:paraId="23668419" w14:textId="56C43A11" w:rsidR="001B310F" w:rsidRPr="00CE4C9C" w:rsidRDefault="001B310F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  <w:r w:rsidRPr="00CE4C9C">
        <w:rPr>
          <w:rFonts w:cs="Arial"/>
          <w:b/>
          <w:szCs w:val="20"/>
        </w:rPr>
        <w:t>Group 73600 – Award 22</w:t>
      </w:r>
      <w:r w:rsidR="000B492F">
        <w:rPr>
          <w:rFonts w:cs="Arial"/>
          <w:b/>
          <w:szCs w:val="20"/>
        </w:rPr>
        <w:t>876</w:t>
      </w:r>
    </w:p>
    <w:p w14:paraId="2EE667E8" w14:textId="7D246BB7" w:rsidR="001B310F" w:rsidRPr="00CE4C9C" w:rsidRDefault="001B310F" w:rsidP="001B310F">
      <w:pPr>
        <w:tabs>
          <w:tab w:val="center" w:pos="4680"/>
          <w:tab w:val="right" w:pos="9360"/>
        </w:tabs>
        <w:jc w:val="center"/>
        <w:rPr>
          <w:rFonts w:cs="Arial"/>
          <w:b/>
          <w:szCs w:val="20"/>
        </w:rPr>
      </w:pPr>
      <w:r w:rsidRPr="00CE4C9C">
        <w:rPr>
          <w:rFonts w:cs="Arial"/>
          <w:b/>
          <w:szCs w:val="20"/>
        </w:rPr>
        <w:t xml:space="preserve">Information Technology Umbrella Contract – </w:t>
      </w:r>
      <w:r w:rsidR="000B492F">
        <w:rPr>
          <w:rFonts w:cs="Arial"/>
          <w:b/>
          <w:szCs w:val="20"/>
        </w:rPr>
        <w:t>Distributor Based Software and Hardware</w:t>
      </w:r>
      <w:r w:rsidRPr="00CE4C9C">
        <w:rPr>
          <w:rFonts w:cs="Arial"/>
          <w:b/>
          <w:szCs w:val="20"/>
        </w:rPr>
        <w:t xml:space="preserve"> (Statewide)</w:t>
      </w:r>
    </w:p>
    <w:p w14:paraId="4A43A6C3" w14:textId="1BB2806F" w:rsidR="00FB0A82" w:rsidRPr="00A30FF7" w:rsidRDefault="00003D9F" w:rsidP="00DF17A3">
      <w:pPr>
        <w:pStyle w:val="Heading1"/>
        <w:rPr>
          <w:color w:val="002060"/>
        </w:rPr>
      </w:pPr>
      <w:r w:rsidRPr="00A30FF7">
        <w:rPr>
          <w:color w:val="002060"/>
        </w:rPr>
        <w:t xml:space="preserve">Contractor </w:t>
      </w:r>
      <w:r w:rsidR="009445F7" w:rsidRPr="00A30FF7">
        <w:rPr>
          <w:color w:val="002060"/>
        </w:rPr>
        <w:t>Information</w:t>
      </w:r>
      <w:bookmarkEnd w:id="0"/>
    </w:p>
    <w:p w14:paraId="4268E6C6" w14:textId="77777777" w:rsidR="00501EC4" w:rsidRPr="00501EC4" w:rsidRDefault="00501EC4" w:rsidP="00501EC4"/>
    <w:tbl>
      <w:tblPr>
        <w:tblStyle w:val="TableGrid11"/>
        <w:tblW w:w="10885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435"/>
        <w:gridCol w:w="2610"/>
        <w:gridCol w:w="5040"/>
        <w:gridCol w:w="1800"/>
      </w:tblGrid>
      <w:tr w:rsidR="00814856" w:rsidRPr="00814856" w14:paraId="01A5F094" w14:textId="77777777" w:rsidTr="00E10DA9">
        <w:trPr>
          <w:trHeight w:val="495"/>
          <w:tblHeader/>
        </w:trPr>
        <w:tc>
          <w:tcPr>
            <w:tcW w:w="1435" w:type="dxa"/>
            <w:shd w:val="clear" w:color="auto" w:fill="D9E2F3" w:themeFill="accent5" w:themeFillTint="33"/>
            <w:vAlign w:val="bottom"/>
          </w:tcPr>
          <w:p w14:paraId="2B56F2DD" w14:textId="77777777" w:rsidR="00814856" w:rsidRPr="00814856" w:rsidRDefault="00814856" w:rsidP="00814856">
            <w:pPr>
              <w:jc w:val="center"/>
              <w:rPr>
                <w:rFonts w:cs="Arial"/>
                <w:b/>
                <w:szCs w:val="20"/>
              </w:rPr>
            </w:pPr>
            <w:r w:rsidRPr="00814856">
              <w:rPr>
                <w:rFonts w:cs="Arial"/>
                <w:b/>
                <w:szCs w:val="20"/>
              </w:rPr>
              <w:t>Contract #</w:t>
            </w:r>
          </w:p>
        </w:tc>
        <w:tc>
          <w:tcPr>
            <w:tcW w:w="2610" w:type="dxa"/>
            <w:shd w:val="clear" w:color="auto" w:fill="D9E2F3" w:themeFill="accent5" w:themeFillTint="33"/>
            <w:vAlign w:val="bottom"/>
          </w:tcPr>
          <w:p w14:paraId="41AFC13B" w14:textId="77777777" w:rsidR="00814856" w:rsidRPr="00814856" w:rsidRDefault="00814856" w:rsidP="00814856">
            <w:pPr>
              <w:jc w:val="center"/>
              <w:rPr>
                <w:rFonts w:cs="Arial"/>
                <w:b/>
                <w:szCs w:val="20"/>
              </w:rPr>
            </w:pPr>
          </w:p>
          <w:p w14:paraId="0E94D013" w14:textId="77777777" w:rsidR="00814856" w:rsidRPr="00814856" w:rsidRDefault="00814856" w:rsidP="00814856">
            <w:pPr>
              <w:jc w:val="center"/>
              <w:rPr>
                <w:rFonts w:cs="Arial"/>
                <w:b/>
                <w:szCs w:val="20"/>
              </w:rPr>
            </w:pPr>
            <w:r w:rsidRPr="00814856">
              <w:rPr>
                <w:rFonts w:cs="Arial"/>
                <w:b/>
                <w:szCs w:val="20"/>
              </w:rPr>
              <w:t>Lot Number</w:t>
            </w:r>
          </w:p>
        </w:tc>
        <w:tc>
          <w:tcPr>
            <w:tcW w:w="5040" w:type="dxa"/>
            <w:shd w:val="clear" w:color="auto" w:fill="D9E2F3" w:themeFill="accent5" w:themeFillTint="33"/>
            <w:vAlign w:val="bottom"/>
          </w:tcPr>
          <w:p w14:paraId="7DFF21FF" w14:textId="1B1265EA" w:rsidR="00814856" w:rsidRPr="00814856" w:rsidRDefault="00814856" w:rsidP="00E10DA9">
            <w:pPr>
              <w:jc w:val="center"/>
              <w:rPr>
                <w:rFonts w:cs="Arial"/>
                <w:b/>
                <w:szCs w:val="20"/>
              </w:rPr>
            </w:pPr>
            <w:r w:rsidRPr="00814856">
              <w:rPr>
                <w:rFonts w:cs="Arial"/>
                <w:b/>
                <w:szCs w:val="20"/>
              </w:rPr>
              <w:t>Contractor</w:t>
            </w:r>
            <w:r w:rsidR="003F25CF">
              <w:rPr>
                <w:rFonts w:cs="Arial"/>
                <w:b/>
                <w:szCs w:val="20"/>
              </w:rPr>
              <w:t xml:space="preserve"> </w:t>
            </w:r>
            <w:r w:rsidR="00E10DA9">
              <w:rPr>
                <w:rFonts w:cs="Arial"/>
                <w:b/>
                <w:szCs w:val="20"/>
              </w:rPr>
              <w:t>Contact Information</w:t>
            </w:r>
          </w:p>
        </w:tc>
        <w:tc>
          <w:tcPr>
            <w:tcW w:w="1800" w:type="dxa"/>
            <w:shd w:val="clear" w:color="auto" w:fill="D9E2F3" w:themeFill="accent5" w:themeFillTint="33"/>
            <w:vAlign w:val="bottom"/>
          </w:tcPr>
          <w:p w14:paraId="3FC81D36" w14:textId="77777777" w:rsidR="00814856" w:rsidRPr="00814856" w:rsidRDefault="00814856" w:rsidP="00814856">
            <w:pPr>
              <w:jc w:val="center"/>
              <w:rPr>
                <w:rFonts w:cs="Arial"/>
                <w:b/>
                <w:szCs w:val="20"/>
              </w:rPr>
            </w:pPr>
            <w:r w:rsidRPr="00814856">
              <w:rPr>
                <w:rFonts w:cs="Arial"/>
                <w:b/>
                <w:szCs w:val="20"/>
              </w:rPr>
              <w:t xml:space="preserve">FED.ID. # / </w:t>
            </w:r>
          </w:p>
          <w:p w14:paraId="7B1577E8" w14:textId="77777777" w:rsidR="00814856" w:rsidRPr="00814856" w:rsidRDefault="00814856" w:rsidP="00814856">
            <w:pPr>
              <w:jc w:val="center"/>
              <w:rPr>
                <w:rFonts w:cs="Arial"/>
                <w:b/>
                <w:szCs w:val="20"/>
              </w:rPr>
            </w:pPr>
            <w:r w:rsidRPr="00814856">
              <w:rPr>
                <w:rFonts w:cs="Arial"/>
                <w:b/>
                <w:szCs w:val="20"/>
              </w:rPr>
              <w:t>NYS Vendor #</w:t>
            </w:r>
          </w:p>
        </w:tc>
      </w:tr>
      <w:tr w:rsidR="00814856" w:rsidRPr="00814856" w14:paraId="57BE00A0" w14:textId="77777777" w:rsidTr="00407839">
        <w:trPr>
          <w:trHeight w:val="1434"/>
        </w:trPr>
        <w:tc>
          <w:tcPr>
            <w:tcW w:w="1435" w:type="dxa"/>
          </w:tcPr>
          <w:p w14:paraId="18E735C9" w14:textId="77777777" w:rsidR="00387687" w:rsidRDefault="00387687" w:rsidP="00814856">
            <w:pPr>
              <w:jc w:val="center"/>
            </w:pPr>
          </w:p>
          <w:p w14:paraId="560B0374" w14:textId="77777777" w:rsidR="00387687" w:rsidRPr="00814856" w:rsidRDefault="00387687" w:rsidP="00814856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14:paraId="60E5CC22" w14:textId="6B7D3178" w:rsidR="00814856" w:rsidRPr="00814856" w:rsidRDefault="00814856" w:rsidP="00407839">
            <w:pPr>
              <w:rPr>
                <w:szCs w:val="20"/>
              </w:rPr>
            </w:pPr>
          </w:p>
        </w:tc>
        <w:tc>
          <w:tcPr>
            <w:tcW w:w="5040" w:type="dxa"/>
          </w:tcPr>
          <w:p w14:paraId="73F5127B" w14:textId="366E26C7" w:rsidR="00A30FF7" w:rsidRPr="00814856" w:rsidRDefault="00A30FF7" w:rsidP="00A35E57">
            <w:pPr>
              <w:rPr>
                <w:szCs w:val="20"/>
              </w:rPr>
            </w:pPr>
          </w:p>
        </w:tc>
        <w:tc>
          <w:tcPr>
            <w:tcW w:w="1800" w:type="dxa"/>
          </w:tcPr>
          <w:p w14:paraId="0621BF8C" w14:textId="3AD26B26" w:rsidR="001F6617" w:rsidRPr="00814856" w:rsidRDefault="001F6617" w:rsidP="00814856">
            <w:pPr>
              <w:jc w:val="center"/>
              <w:rPr>
                <w:szCs w:val="20"/>
              </w:rPr>
            </w:pPr>
          </w:p>
        </w:tc>
      </w:tr>
    </w:tbl>
    <w:p w14:paraId="56DAB44E" w14:textId="313D7B7F" w:rsidR="00282BE1" w:rsidRPr="00A30FF7" w:rsidRDefault="00282BE1" w:rsidP="00282BE1">
      <w:pPr>
        <w:pStyle w:val="Heading1"/>
        <w:rPr>
          <w:color w:val="002060"/>
        </w:rPr>
      </w:pPr>
      <w:bookmarkStart w:id="1" w:name="_Toc432064618"/>
      <w:r w:rsidRPr="00A30FF7">
        <w:rPr>
          <w:color w:val="002060"/>
        </w:rPr>
        <w:t>Procurement Card and Prompt Payment Discount Information</w:t>
      </w:r>
      <w:bookmarkEnd w:id="1"/>
    </w:p>
    <w:p w14:paraId="1F43FF09" w14:textId="77777777" w:rsidR="00282BE1" w:rsidRPr="00501EC4" w:rsidRDefault="00282BE1" w:rsidP="00282BE1"/>
    <w:tbl>
      <w:tblPr>
        <w:tblW w:w="10874" w:type="dxa"/>
        <w:tblInd w:w="16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7454"/>
        <w:gridCol w:w="1975"/>
        <w:gridCol w:w="1445"/>
      </w:tblGrid>
      <w:tr w:rsidR="00282BE1" w14:paraId="55BD881A" w14:textId="77777777" w:rsidTr="002177C8">
        <w:trPr>
          <w:trHeight w:val="276"/>
        </w:trPr>
        <w:tc>
          <w:tcPr>
            <w:tcW w:w="7454" w:type="dxa"/>
            <w:vAlign w:val="center"/>
          </w:tcPr>
          <w:p w14:paraId="0E9BC8ED" w14:textId="77777777" w:rsidR="00282BE1" w:rsidRPr="00387687" w:rsidRDefault="00282BE1" w:rsidP="006505A7">
            <w:pPr>
              <w:widowControl w:val="0"/>
              <w:rPr>
                <w:rFonts w:cs="Arial"/>
              </w:rPr>
            </w:pPr>
            <w:r w:rsidRPr="00387687">
              <w:rPr>
                <w:rFonts w:cs="Arial"/>
                <w:szCs w:val="20"/>
              </w:rPr>
              <w:t>Contractor accepts the New York State Procurement Card?</w:t>
            </w:r>
          </w:p>
        </w:tc>
        <w:tc>
          <w:tcPr>
            <w:tcW w:w="3420" w:type="dxa"/>
            <w:gridSpan w:val="2"/>
            <w:vAlign w:val="center"/>
          </w:tcPr>
          <w:p w14:paraId="0977D89C" w14:textId="02973408" w:rsidR="00282BE1" w:rsidRDefault="00282BE1" w:rsidP="00407839">
            <w:pPr>
              <w:widowControl w:val="0"/>
              <w:rPr>
                <w:rFonts w:cs="Arial"/>
              </w:rPr>
            </w:pPr>
            <w:r w:rsidRPr="007B763C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63C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4D6503">
              <w:rPr>
                <w:rFonts w:cs="Arial"/>
                <w:b/>
                <w:sz w:val="24"/>
                <w:szCs w:val="24"/>
              </w:rPr>
            </w:r>
            <w:r w:rsidR="004D6503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7B763C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E0C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No   </w:t>
            </w:r>
            <w:r w:rsidR="00407839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407839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407839">
              <w:rPr>
                <w:rFonts w:cs="Arial"/>
                <w:b/>
                <w:sz w:val="24"/>
                <w:szCs w:val="24"/>
              </w:rPr>
            </w:r>
            <w:r w:rsidR="00407839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"/>
            <w:r w:rsidRPr="008E0C58">
              <w:rPr>
                <w:rFonts w:cs="Arial"/>
                <w:szCs w:val="20"/>
              </w:rPr>
              <w:t xml:space="preserve"> </w:t>
            </w:r>
            <w:r w:rsidR="00407839">
              <w:rPr>
                <w:rFonts w:cs="Arial"/>
                <w:szCs w:val="20"/>
              </w:rPr>
              <w:t xml:space="preserve">Yes – Up to </w:t>
            </w:r>
          </w:p>
        </w:tc>
      </w:tr>
      <w:tr w:rsidR="002177C8" w14:paraId="2D6DC077" w14:textId="77777777" w:rsidTr="00407839">
        <w:trPr>
          <w:trHeight w:val="583"/>
        </w:trPr>
        <w:tc>
          <w:tcPr>
            <w:tcW w:w="7454" w:type="dxa"/>
            <w:vAlign w:val="center"/>
          </w:tcPr>
          <w:p w14:paraId="6A5D699C" w14:textId="24494EAC" w:rsidR="002177C8" w:rsidRPr="00387687" w:rsidRDefault="002177C8" w:rsidP="002177C8">
            <w:pPr>
              <w:widowContro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Contractor offers a discount for purchases made with the NYS Procurement Card?</w:t>
            </w:r>
          </w:p>
        </w:tc>
        <w:tc>
          <w:tcPr>
            <w:tcW w:w="3420" w:type="dxa"/>
            <w:gridSpan w:val="2"/>
            <w:vAlign w:val="center"/>
          </w:tcPr>
          <w:p w14:paraId="6B3201BE" w14:textId="186BC4A4" w:rsidR="002177C8" w:rsidRPr="007B763C" w:rsidRDefault="00407839" w:rsidP="002177C8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sz w:val="24"/>
                <w:szCs w:val="24"/>
              </w:rPr>
            </w:r>
            <w:r>
              <w:rPr>
                <w:rFonts w:cs="Arial"/>
                <w:b/>
                <w:sz w:val="24"/>
                <w:szCs w:val="24"/>
              </w:rPr>
              <w:fldChar w:fldCharType="end"/>
            </w:r>
            <w:r w:rsidR="002177C8" w:rsidRPr="008E0C58">
              <w:rPr>
                <w:rFonts w:cs="Arial"/>
                <w:szCs w:val="20"/>
              </w:rPr>
              <w:t xml:space="preserve"> </w:t>
            </w:r>
            <w:r w:rsidR="002177C8">
              <w:rPr>
                <w:rFonts w:cs="Arial"/>
                <w:szCs w:val="20"/>
              </w:rPr>
              <w:t xml:space="preserve">No   </w:t>
            </w:r>
            <w:r w:rsidR="002177C8" w:rsidRPr="007B763C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7C8" w:rsidRPr="007B763C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4D6503">
              <w:rPr>
                <w:rFonts w:cs="Arial"/>
                <w:b/>
                <w:sz w:val="24"/>
                <w:szCs w:val="24"/>
              </w:rPr>
            </w:r>
            <w:r w:rsidR="004D6503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2177C8" w:rsidRPr="007B763C">
              <w:rPr>
                <w:rFonts w:cs="Arial"/>
                <w:b/>
                <w:sz w:val="24"/>
                <w:szCs w:val="24"/>
              </w:rPr>
              <w:fldChar w:fldCharType="end"/>
            </w:r>
            <w:r w:rsidR="002177C8" w:rsidRPr="008E0C58">
              <w:rPr>
                <w:rFonts w:cs="Arial"/>
                <w:szCs w:val="20"/>
              </w:rPr>
              <w:t xml:space="preserve"> </w:t>
            </w:r>
            <w:r w:rsidR="002177C8">
              <w:rPr>
                <w:rFonts w:cs="Arial"/>
                <w:szCs w:val="20"/>
              </w:rPr>
              <w:t>Yes</w:t>
            </w:r>
          </w:p>
        </w:tc>
      </w:tr>
      <w:tr w:rsidR="002177C8" w14:paraId="1A771E9E" w14:textId="77777777" w:rsidTr="009456FA">
        <w:trPr>
          <w:trHeight w:val="304"/>
        </w:trPr>
        <w:tc>
          <w:tcPr>
            <w:tcW w:w="7454" w:type="dxa"/>
            <w:vAlign w:val="center"/>
          </w:tcPr>
          <w:tbl>
            <w:tblPr>
              <w:tblStyle w:val="TableGrid"/>
              <w:tblpPr w:leftFromText="180" w:rightFromText="180" w:vertAnchor="text" w:horzAnchor="page" w:tblpX="4231" w:tblpY="-20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</w:tblGrid>
            <w:tr w:rsidR="00407839" w14:paraId="7886301D" w14:textId="77777777" w:rsidTr="004D6503">
              <w:tc>
                <w:tcPr>
                  <w:tcW w:w="990" w:type="dxa"/>
                </w:tcPr>
                <w:p w14:paraId="749AFA6D" w14:textId="7909150A" w:rsidR="00407839" w:rsidRDefault="004D6503" w:rsidP="00407839">
                  <w:pPr>
                    <w:widowControl w:val="0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04B5ABF6" w14:textId="52A421BB" w:rsidR="002177C8" w:rsidRDefault="002177C8" w:rsidP="00407839">
            <w:pPr>
              <w:widowContro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NYS Procurement Card discount percentage:</w:t>
            </w:r>
          </w:p>
        </w:tc>
        <w:tc>
          <w:tcPr>
            <w:tcW w:w="3420" w:type="dxa"/>
            <w:gridSpan w:val="2"/>
            <w:vAlign w:val="center"/>
          </w:tcPr>
          <w:p w14:paraId="146369A9" w14:textId="77777777" w:rsidR="00407839" w:rsidRPr="002177C8" w:rsidRDefault="00407839" w:rsidP="009456FA">
            <w:pPr>
              <w:widowContro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48929F82" w14:textId="619B0D8B" w:rsidR="002177C8" w:rsidRPr="002177C8" w:rsidRDefault="002177C8" w:rsidP="009456FA">
            <w:pPr>
              <w:widowControl w:val="0"/>
              <w:rPr>
                <w:rFonts w:cs="Arial"/>
                <w:sz w:val="24"/>
                <w:szCs w:val="24"/>
              </w:rPr>
            </w:pPr>
          </w:p>
        </w:tc>
      </w:tr>
      <w:tr w:rsidR="00282BE1" w14:paraId="3197BD65" w14:textId="77777777" w:rsidTr="004D6503">
        <w:trPr>
          <w:trHeight w:val="943"/>
        </w:trPr>
        <w:tc>
          <w:tcPr>
            <w:tcW w:w="9429" w:type="dxa"/>
            <w:gridSpan w:val="2"/>
            <w:vAlign w:val="center"/>
          </w:tcPr>
          <w:p w14:paraId="76DBAD6A" w14:textId="77777777" w:rsidR="004D6503" w:rsidRDefault="00282BE1" w:rsidP="00EE762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52223E">
              <w:rPr>
                <w:rFonts w:cs="Arial"/>
              </w:rPr>
              <w:t xml:space="preserve">rompt payment discount </w:t>
            </w:r>
            <w:r>
              <w:rPr>
                <w:rFonts w:cs="Arial"/>
              </w:rPr>
              <w:t xml:space="preserve">percentage </w:t>
            </w:r>
            <w:r w:rsidR="004C7258">
              <w:rPr>
                <w:rFonts w:cs="Arial"/>
              </w:rPr>
              <w:t xml:space="preserve">for payment </w:t>
            </w:r>
            <w:r w:rsidRPr="0052223E">
              <w:rPr>
                <w:rFonts w:cs="Arial"/>
              </w:rPr>
              <w:t xml:space="preserve">within </w:t>
            </w:r>
            <w:r w:rsidR="00EE762A">
              <w:rPr>
                <w:rFonts w:cs="Arial"/>
              </w:rPr>
              <w:t>30</w:t>
            </w:r>
            <w:r w:rsidRPr="0052223E">
              <w:rPr>
                <w:rFonts w:cs="Arial"/>
              </w:rPr>
              <w:t xml:space="preserve"> days of delivery and/or receipt of voucher</w:t>
            </w:r>
            <w:r>
              <w:rPr>
                <w:rFonts w:cs="Arial"/>
              </w:rPr>
              <w:t>:</w:t>
            </w:r>
            <w:r w:rsidR="004D6503">
              <w:rPr>
                <w:rFonts w:cs="Arial"/>
              </w:rPr>
              <w:t xml:space="preserve"> </w:t>
            </w:r>
          </w:p>
          <w:p w14:paraId="52746624" w14:textId="77777777" w:rsidR="004D6503" w:rsidRDefault="004D6503" w:rsidP="00EE762A">
            <w:pPr>
              <w:widowControl w:val="0"/>
              <w:rPr>
                <w:rFonts w:cs="Arial"/>
              </w:rPr>
            </w:pPr>
          </w:p>
          <w:p w14:paraId="631B2675" w14:textId="6498BC15" w:rsidR="00282BE1" w:rsidRDefault="004D6503" w:rsidP="00EE762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1445" w:type="dxa"/>
            <w:vAlign w:val="center"/>
          </w:tcPr>
          <w:tbl>
            <w:tblPr>
              <w:tblStyle w:val="TableGrid"/>
              <w:tblpPr w:leftFromText="180" w:rightFromText="180" w:vertAnchor="text" w:horzAnchor="page" w:tblpX="4231" w:tblpY="-20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5"/>
            </w:tblGrid>
            <w:tr w:rsidR="004D6503" w14:paraId="27BFF2C3" w14:textId="77777777" w:rsidTr="007E2102">
              <w:tc>
                <w:tcPr>
                  <w:tcW w:w="1975" w:type="dxa"/>
                </w:tcPr>
                <w:p w14:paraId="09BCB6DD" w14:textId="6C790C3A" w:rsidR="004D6503" w:rsidRDefault="004D6503" w:rsidP="004D6503">
                  <w:pPr>
                    <w:widowControl w:val="0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239F4E9E" w14:textId="5364F780" w:rsidR="00282BE1" w:rsidRPr="00EE70C5" w:rsidRDefault="00282BE1" w:rsidP="009456FA">
            <w:pPr>
              <w:widowControl w:val="0"/>
              <w:rPr>
                <w:rFonts w:cs="Arial"/>
              </w:rPr>
            </w:pPr>
          </w:p>
        </w:tc>
      </w:tr>
    </w:tbl>
    <w:p w14:paraId="4E4A8D86" w14:textId="2B201819" w:rsidR="00814856" w:rsidRPr="00A30FF7" w:rsidRDefault="00814856" w:rsidP="00814856">
      <w:pPr>
        <w:pStyle w:val="Heading1"/>
        <w:rPr>
          <w:color w:val="002060"/>
        </w:rPr>
      </w:pPr>
      <w:r w:rsidRPr="00A30FF7">
        <w:rPr>
          <w:color w:val="002060"/>
        </w:rPr>
        <w:t>Contact Information</w:t>
      </w:r>
    </w:p>
    <w:p w14:paraId="031B1E5F" w14:textId="77777777" w:rsidR="00501EC4" w:rsidRPr="00501EC4" w:rsidRDefault="00501EC4" w:rsidP="00501EC4"/>
    <w:tbl>
      <w:tblPr>
        <w:tblStyle w:val="TableGrid"/>
        <w:tblW w:w="10885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5"/>
        <w:gridCol w:w="3060"/>
        <w:gridCol w:w="2700"/>
        <w:gridCol w:w="2970"/>
      </w:tblGrid>
      <w:tr w:rsidR="00422B54" w:rsidRPr="00375DAE" w14:paraId="0E3990EF" w14:textId="77777777" w:rsidTr="00D8113E">
        <w:trPr>
          <w:tblHeader/>
        </w:trPr>
        <w:tc>
          <w:tcPr>
            <w:tcW w:w="2155" w:type="dxa"/>
            <w:shd w:val="clear" w:color="auto" w:fill="D9E2F3" w:themeFill="accent5" w:themeFillTint="33"/>
            <w:vAlign w:val="bottom"/>
          </w:tcPr>
          <w:p w14:paraId="12125731" w14:textId="41B5EB6F" w:rsidR="00422B54" w:rsidRPr="00375DAE" w:rsidRDefault="00422B54" w:rsidP="00422B54">
            <w:pPr>
              <w:jc w:val="center"/>
              <w:rPr>
                <w:b/>
              </w:rPr>
            </w:pPr>
            <w:r>
              <w:rPr>
                <w:b/>
              </w:rPr>
              <w:t>Contract Role</w:t>
            </w:r>
          </w:p>
        </w:tc>
        <w:tc>
          <w:tcPr>
            <w:tcW w:w="3060" w:type="dxa"/>
            <w:shd w:val="clear" w:color="auto" w:fill="D9E2F3" w:themeFill="accent5" w:themeFillTint="33"/>
            <w:vAlign w:val="bottom"/>
          </w:tcPr>
          <w:p w14:paraId="61EAFA6B" w14:textId="2A0DA1F8" w:rsidR="00422B54" w:rsidRDefault="00422B54" w:rsidP="00422B54">
            <w:pPr>
              <w:jc w:val="center"/>
              <w:rPr>
                <w:b/>
              </w:rPr>
            </w:pPr>
            <w:r w:rsidRPr="00375DAE">
              <w:rPr>
                <w:b/>
              </w:rPr>
              <w:t>Contact Name / Phone</w:t>
            </w:r>
          </w:p>
        </w:tc>
        <w:tc>
          <w:tcPr>
            <w:tcW w:w="2700" w:type="dxa"/>
            <w:shd w:val="clear" w:color="auto" w:fill="D9E2F3" w:themeFill="accent5" w:themeFillTint="33"/>
            <w:vAlign w:val="bottom"/>
          </w:tcPr>
          <w:p w14:paraId="10E48979" w14:textId="5451D1D0" w:rsidR="00422B54" w:rsidRPr="00375DAE" w:rsidRDefault="00422B54" w:rsidP="00422B54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970" w:type="dxa"/>
            <w:shd w:val="clear" w:color="auto" w:fill="D9E2F3" w:themeFill="accent5" w:themeFillTint="33"/>
            <w:vAlign w:val="bottom"/>
          </w:tcPr>
          <w:p w14:paraId="3ECAEBBE" w14:textId="77777777" w:rsidR="00422B54" w:rsidRPr="00375DAE" w:rsidRDefault="00422B54" w:rsidP="00422B54">
            <w:pPr>
              <w:jc w:val="center"/>
              <w:rPr>
                <w:b/>
              </w:rPr>
            </w:pPr>
            <w:r w:rsidRPr="00375DAE">
              <w:rPr>
                <w:b/>
              </w:rPr>
              <w:t>Contact E-Mail</w:t>
            </w:r>
          </w:p>
        </w:tc>
      </w:tr>
      <w:tr w:rsidR="00422B54" w14:paraId="4D25C879" w14:textId="77777777" w:rsidTr="00D8113E">
        <w:tc>
          <w:tcPr>
            <w:tcW w:w="2155" w:type="dxa"/>
          </w:tcPr>
          <w:p w14:paraId="53FDC962" w14:textId="7790F464" w:rsidR="00422B54" w:rsidRPr="00422B54" w:rsidRDefault="00422B54" w:rsidP="00422B54">
            <w:r>
              <w:t>Contract Administrator</w:t>
            </w:r>
          </w:p>
        </w:tc>
        <w:tc>
          <w:tcPr>
            <w:tcW w:w="3060" w:type="dxa"/>
          </w:tcPr>
          <w:p w14:paraId="218A2D0C" w14:textId="2DE823B3" w:rsidR="00422B54" w:rsidRDefault="00422B54" w:rsidP="00422B54"/>
        </w:tc>
        <w:tc>
          <w:tcPr>
            <w:tcW w:w="2700" w:type="dxa"/>
          </w:tcPr>
          <w:p w14:paraId="51E2ADCC" w14:textId="7A4115A4" w:rsidR="00422B54" w:rsidRDefault="00422B54" w:rsidP="00EE762A"/>
        </w:tc>
        <w:tc>
          <w:tcPr>
            <w:tcW w:w="2970" w:type="dxa"/>
          </w:tcPr>
          <w:p w14:paraId="087C731D" w14:textId="53381E81" w:rsidR="00733013" w:rsidRDefault="00733013" w:rsidP="00422B54"/>
        </w:tc>
      </w:tr>
      <w:tr w:rsidR="00422B54" w14:paraId="4FFCF518" w14:textId="77777777" w:rsidTr="00D8113E">
        <w:tc>
          <w:tcPr>
            <w:tcW w:w="2155" w:type="dxa"/>
            <w:tcBorders>
              <w:bottom w:val="single" w:sz="18" w:space="0" w:color="000000" w:themeColor="text1"/>
            </w:tcBorders>
          </w:tcPr>
          <w:p w14:paraId="6D115CCA" w14:textId="5DC65982" w:rsidR="00422B54" w:rsidRDefault="00A30FF7" w:rsidP="00422B54">
            <w:r>
              <w:t>Sales/</w:t>
            </w:r>
            <w:r w:rsidR="00422B54">
              <w:t>Billing</w:t>
            </w:r>
          </w:p>
        </w:tc>
        <w:tc>
          <w:tcPr>
            <w:tcW w:w="3060" w:type="dxa"/>
            <w:tcBorders>
              <w:bottom w:val="single" w:sz="18" w:space="0" w:color="000000" w:themeColor="text1"/>
            </w:tcBorders>
          </w:tcPr>
          <w:p w14:paraId="15E7B4D5" w14:textId="62A236B4" w:rsidR="00D8113E" w:rsidRDefault="00D8113E" w:rsidP="00DE3D58">
            <w:pPr>
              <w:tabs>
                <w:tab w:val="left" w:pos="976"/>
              </w:tabs>
            </w:pPr>
          </w:p>
        </w:tc>
        <w:tc>
          <w:tcPr>
            <w:tcW w:w="2700" w:type="dxa"/>
            <w:tcBorders>
              <w:bottom w:val="single" w:sz="18" w:space="0" w:color="000000" w:themeColor="text1"/>
            </w:tcBorders>
          </w:tcPr>
          <w:p w14:paraId="78A1B2F8" w14:textId="3DAE4BE4" w:rsidR="00422B54" w:rsidRDefault="00422B54" w:rsidP="00733013"/>
        </w:tc>
        <w:tc>
          <w:tcPr>
            <w:tcW w:w="2970" w:type="dxa"/>
            <w:tcBorders>
              <w:bottom w:val="single" w:sz="18" w:space="0" w:color="000000" w:themeColor="text1"/>
            </w:tcBorders>
          </w:tcPr>
          <w:p w14:paraId="03F8C54D" w14:textId="52943BF4" w:rsidR="00733013" w:rsidRDefault="00733013" w:rsidP="00422B54"/>
        </w:tc>
      </w:tr>
      <w:tr w:rsidR="00422B54" w14:paraId="69AAA159" w14:textId="77777777" w:rsidTr="00CE54E3">
        <w:tc>
          <w:tcPr>
            <w:tcW w:w="215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562FEEC" w14:textId="51FCCF56" w:rsidR="00422B54" w:rsidRPr="00422B54" w:rsidRDefault="00422B54" w:rsidP="00422B54">
            <w:pPr>
              <w:rPr>
                <w:b/>
              </w:rPr>
            </w:pPr>
            <w:r w:rsidRPr="00422B54">
              <w:rPr>
                <w:b/>
              </w:rPr>
              <w:t>Emergency Contact</w:t>
            </w:r>
          </w:p>
        </w:tc>
        <w:tc>
          <w:tcPr>
            <w:tcW w:w="873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D0DE8DA" w14:textId="04197F2C" w:rsidR="00733013" w:rsidRDefault="00733013" w:rsidP="00A35E57"/>
        </w:tc>
      </w:tr>
    </w:tbl>
    <w:p w14:paraId="1C33DFB7" w14:textId="77777777" w:rsidR="00282BE1" w:rsidRDefault="00282BE1" w:rsidP="00282BE1">
      <w:pPr>
        <w:pStyle w:val="Heading1"/>
        <w:numPr>
          <w:ilvl w:val="0"/>
          <w:numId w:val="0"/>
        </w:numPr>
      </w:pPr>
      <w:bookmarkStart w:id="4" w:name="_Toc432064619"/>
    </w:p>
    <w:bookmarkEnd w:id="4"/>
    <w:p w14:paraId="3DE72C3F" w14:textId="435CBA21" w:rsidR="00282BE1" w:rsidRDefault="00282BE1">
      <w:pPr>
        <w:rPr>
          <w:rFonts w:eastAsiaTheme="majorEastAsia"/>
          <w:b/>
          <w:color w:val="833C0B" w:themeColor="accent2" w:themeShade="80"/>
          <w:sz w:val="24"/>
          <w:szCs w:val="32"/>
        </w:rPr>
      </w:pPr>
    </w:p>
    <w:sectPr w:rsidR="00282BE1" w:rsidSect="001B31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58202" w14:textId="77777777" w:rsidR="00B04261" w:rsidRDefault="00B04261" w:rsidP="00953F19">
      <w:r>
        <w:separator/>
      </w:r>
    </w:p>
  </w:endnote>
  <w:endnote w:type="continuationSeparator" w:id="0">
    <w:p w14:paraId="1D913BDA" w14:textId="77777777" w:rsidR="00B04261" w:rsidRDefault="00B04261" w:rsidP="0095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04AB" w14:textId="77777777" w:rsidR="00CE4C9C" w:rsidRDefault="00CE4C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F2515" w14:textId="5EEE2B82" w:rsidR="00375DAE" w:rsidRDefault="00375DAE">
    <w:pPr>
      <w:pStyle w:val="Footer"/>
    </w:pPr>
  </w:p>
  <w:tbl>
    <w:tblPr>
      <w:tblStyle w:val="TableGrid"/>
      <w:tblW w:w="1089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1"/>
      <w:gridCol w:w="7109"/>
      <w:gridCol w:w="1980"/>
    </w:tblGrid>
    <w:tr w:rsidR="00504F32" w14:paraId="3F87DF82" w14:textId="2FDA993D" w:rsidTr="00504F32">
      <w:tc>
        <w:tcPr>
          <w:tcW w:w="1801" w:type="dxa"/>
        </w:tcPr>
        <w:p w14:paraId="768E4B3A" w14:textId="77777777" w:rsidR="00504F32" w:rsidRDefault="00504F32" w:rsidP="0072625E">
          <w:pPr>
            <w:pStyle w:val="Footer"/>
          </w:pPr>
          <w:r>
            <w:t>Contract Number</w:t>
          </w:r>
        </w:p>
      </w:tc>
      <w:tc>
        <w:tcPr>
          <w:tcW w:w="7109" w:type="dxa"/>
        </w:tcPr>
        <w:p w14:paraId="4BE8DD8A" w14:textId="77777777" w:rsidR="00504F32" w:rsidRDefault="00504F32" w:rsidP="0072625E">
          <w:pPr>
            <w:pStyle w:val="Footer"/>
          </w:pPr>
          <w:r>
            <w:t>Vendor Name</w:t>
          </w:r>
        </w:p>
      </w:tc>
      <w:tc>
        <w:tcPr>
          <w:tcW w:w="1980" w:type="dxa"/>
          <w:vAlign w:val="center"/>
        </w:tcPr>
        <w:p w14:paraId="70357985" w14:textId="31EBADF4" w:rsidR="00504F32" w:rsidRDefault="00504F32" w:rsidP="00504F32">
          <w:pPr>
            <w:pStyle w:val="Footer"/>
            <w:jc w:val="right"/>
          </w:pPr>
          <w:r>
            <w:t>February XX, 2016</w:t>
          </w:r>
        </w:p>
      </w:tc>
    </w:tr>
  </w:tbl>
  <w:p w14:paraId="03C56D43" w14:textId="049252E9" w:rsidR="00375DAE" w:rsidRPr="00647CE6" w:rsidRDefault="00375DAE" w:rsidP="00504F32">
    <w:pPr>
      <w:pStyle w:val="Footer"/>
      <w:rPr>
        <w:rFonts w:ascii="Arial Black" w:hAnsi="Arial Black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E24B6" w14:textId="77777777" w:rsidR="00CE4C9C" w:rsidRDefault="00CE4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EE427" w14:textId="77777777" w:rsidR="00B04261" w:rsidRDefault="00B04261" w:rsidP="00953F19">
      <w:r>
        <w:separator/>
      </w:r>
    </w:p>
  </w:footnote>
  <w:footnote w:type="continuationSeparator" w:id="0">
    <w:p w14:paraId="3B77E872" w14:textId="77777777" w:rsidR="00B04261" w:rsidRDefault="00B04261" w:rsidP="0095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47B45" w14:textId="77777777" w:rsidR="00CE4C9C" w:rsidRDefault="00CE4C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80" w:type="dxa"/>
      <w:tblInd w:w="-90" w:type="dxa"/>
      <w:tblBorders>
        <w:bottom w:val="single" w:sz="12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0"/>
      <w:gridCol w:w="6210"/>
      <w:gridCol w:w="2160"/>
    </w:tblGrid>
    <w:tr w:rsidR="00375DAE" w:rsidRPr="002F3D8B" w14:paraId="4B857053" w14:textId="77777777" w:rsidTr="008405A2">
      <w:tc>
        <w:tcPr>
          <w:tcW w:w="2610" w:type="dxa"/>
          <w:vAlign w:val="bottom"/>
        </w:tcPr>
        <w:p w14:paraId="5EAFC490" w14:textId="77777777" w:rsidR="00375DAE" w:rsidRPr="002F3D8B" w:rsidRDefault="00375DAE" w:rsidP="002F3D8B">
          <w:pPr>
            <w:tabs>
              <w:tab w:val="center" w:pos="4680"/>
              <w:tab w:val="right" w:pos="9360"/>
            </w:tabs>
            <w:ind w:left="-90" w:right="90" w:firstLine="90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Office of General Services</w:t>
          </w:r>
        </w:p>
        <w:p w14:paraId="1814AD05" w14:textId="77777777" w:rsidR="00375DAE" w:rsidRPr="002F3D8B" w:rsidRDefault="00375DAE" w:rsidP="002F3D8B">
          <w:pPr>
            <w:tabs>
              <w:tab w:val="center" w:pos="4680"/>
              <w:tab w:val="right" w:pos="9360"/>
            </w:tabs>
            <w:ind w:left="-90" w:right="798" w:firstLine="90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Procurement Services</w:t>
          </w:r>
        </w:p>
      </w:tc>
      <w:tc>
        <w:tcPr>
          <w:tcW w:w="6210" w:type="dxa"/>
        </w:tcPr>
        <w:p w14:paraId="6C3E5116" w14:textId="77777777" w:rsidR="00375DAE" w:rsidRPr="002F3D8B" w:rsidRDefault="00375DAE" w:rsidP="002F3D8B">
          <w:pPr>
            <w:tabs>
              <w:tab w:val="center" w:pos="4680"/>
              <w:tab w:val="right" w:pos="9360"/>
            </w:tabs>
            <w:jc w:val="center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Group 73600 – Award 22802</w:t>
          </w:r>
        </w:p>
        <w:p w14:paraId="2DB9A2A4" w14:textId="77777777" w:rsidR="00375DAE" w:rsidRPr="002F3D8B" w:rsidRDefault="00375DAE" w:rsidP="002F3D8B">
          <w:pPr>
            <w:tabs>
              <w:tab w:val="center" w:pos="4680"/>
              <w:tab w:val="right" w:pos="9360"/>
            </w:tabs>
            <w:jc w:val="center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>Information Technology Umbrella Contract – Manufacturer Based (Statewide)</w:t>
          </w:r>
        </w:p>
        <w:p w14:paraId="45A14BEA" w14:textId="6B1422D9" w:rsidR="00375DAE" w:rsidRPr="002F3D8B" w:rsidRDefault="00375DAE" w:rsidP="002F3D8B">
          <w:pPr>
            <w:tabs>
              <w:tab w:val="left" w:pos="525"/>
              <w:tab w:val="center" w:pos="1845"/>
              <w:tab w:val="center" w:pos="4680"/>
              <w:tab w:val="right" w:pos="9360"/>
            </w:tabs>
            <w:jc w:val="center"/>
            <w:rPr>
              <w:rFonts w:cs="Arial"/>
              <w:b/>
              <w:sz w:val="18"/>
              <w:szCs w:val="18"/>
            </w:rPr>
          </w:pPr>
          <w:r w:rsidRPr="002F3D8B">
            <w:rPr>
              <w:rFonts w:cs="Arial"/>
              <w:b/>
              <w:sz w:val="18"/>
              <w:szCs w:val="18"/>
            </w:rPr>
            <w:t>Contractor and Reseller Information</w:t>
          </w:r>
        </w:p>
      </w:tc>
      <w:tc>
        <w:tcPr>
          <w:tcW w:w="2160" w:type="dxa"/>
          <w:vAlign w:val="bottom"/>
        </w:tcPr>
        <w:p w14:paraId="57EA1DC8" w14:textId="77777777" w:rsidR="00375DAE" w:rsidRPr="002F3D8B" w:rsidRDefault="00375DAE" w:rsidP="002F3D8B">
          <w:pPr>
            <w:tabs>
              <w:tab w:val="center" w:pos="4680"/>
              <w:tab w:val="right" w:pos="9360"/>
            </w:tabs>
            <w:jc w:val="right"/>
            <w:rPr>
              <w:rFonts w:cs="Arial"/>
              <w:sz w:val="18"/>
              <w:szCs w:val="18"/>
            </w:rPr>
          </w:pPr>
          <w:r w:rsidRPr="002F3D8B">
            <w:rPr>
              <w:rFonts w:cs="Arial"/>
              <w:sz w:val="18"/>
              <w:szCs w:val="18"/>
            </w:rPr>
            <w:t xml:space="preserve">Page </w:t>
          </w:r>
          <w:r w:rsidRPr="002F3D8B">
            <w:rPr>
              <w:rFonts w:cs="Arial"/>
              <w:bCs/>
              <w:sz w:val="18"/>
              <w:szCs w:val="18"/>
            </w:rPr>
            <w:fldChar w:fldCharType="begin"/>
          </w:r>
          <w:r w:rsidRPr="002F3D8B">
            <w:rPr>
              <w:rFonts w:cs="Arial"/>
              <w:bCs/>
              <w:sz w:val="18"/>
              <w:szCs w:val="18"/>
            </w:rPr>
            <w:instrText xml:space="preserve"> PAGE  \* Arabic  \* MERGEFORMAT </w:instrText>
          </w:r>
          <w:r w:rsidRPr="002F3D8B">
            <w:rPr>
              <w:rFonts w:cs="Arial"/>
              <w:bCs/>
              <w:sz w:val="18"/>
              <w:szCs w:val="18"/>
            </w:rPr>
            <w:fldChar w:fldCharType="separate"/>
          </w:r>
          <w:r w:rsidR="00407839">
            <w:rPr>
              <w:rFonts w:cs="Arial"/>
              <w:bCs/>
              <w:noProof/>
              <w:sz w:val="18"/>
              <w:szCs w:val="18"/>
            </w:rPr>
            <w:t>3</w:t>
          </w:r>
          <w:r w:rsidRPr="002F3D8B">
            <w:rPr>
              <w:rFonts w:cs="Arial"/>
              <w:bCs/>
              <w:sz w:val="18"/>
              <w:szCs w:val="18"/>
            </w:rPr>
            <w:fldChar w:fldCharType="end"/>
          </w:r>
          <w:r w:rsidRPr="002F3D8B">
            <w:rPr>
              <w:rFonts w:cs="Arial"/>
              <w:sz w:val="18"/>
              <w:szCs w:val="18"/>
            </w:rPr>
            <w:t xml:space="preserve"> of </w:t>
          </w:r>
          <w:r w:rsidRPr="002F3D8B">
            <w:rPr>
              <w:rFonts w:cs="Arial"/>
              <w:bCs/>
              <w:sz w:val="18"/>
              <w:szCs w:val="18"/>
            </w:rPr>
            <w:fldChar w:fldCharType="begin"/>
          </w:r>
          <w:r w:rsidRPr="002F3D8B">
            <w:rPr>
              <w:rFonts w:cs="Arial"/>
              <w:bCs/>
              <w:sz w:val="18"/>
              <w:szCs w:val="18"/>
            </w:rPr>
            <w:instrText xml:space="preserve"> NUMPAGES  \* Arabic  \* MERGEFORMAT </w:instrText>
          </w:r>
          <w:r w:rsidRPr="002F3D8B">
            <w:rPr>
              <w:rFonts w:cs="Arial"/>
              <w:bCs/>
              <w:sz w:val="18"/>
              <w:szCs w:val="18"/>
            </w:rPr>
            <w:fldChar w:fldCharType="separate"/>
          </w:r>
          <w:r w:rsidR="00407839">
            <w:rPr>
              <w:rFonts w:cs="Arial"/>
              <w:bCs/>
              <w:noProof/>
              <w:sz w:val="18"/>
              <w:szCs w:val="18"/>
            </w:rPr>
            <w:t>3</w:t>
          </w:r>
          <w:r w:rsidRPr="002F3D8B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25975A85" w14:textId="7641CC95" w:rsidR="00375DAE" w:rsidRPr="00361521" w:rsidRDefault="00375DAE" w:rsidP="00684515">
    <w:pPr>
      <w:tabs>
        <w:tab w:val="center" w:pos="4680"/>
        <w:tab w:val="right" w:pos="9360"/>
      </w:tabs>
    </w:pPr>
    <w:r w:rsidRPr="002F3D8B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20D9A" w14:textId="77777777" w:rsidR="00CE4C9C" w:rsidRDefault="00CE4C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558D"/>
    <w:multiLevelType w:val="multilevel"/>
    <w:tmpl w:val="288E25D8"/>
    <w:lvl w:ilvl="0">
      <w:start w:val="1"/>
      <w:numFmt w:val="decimal"/>
      <w:pStyle w:val="Heading1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5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C110CD"/>
    <w:multiLevelType w:val="hybridMultilevel"/>
    <w:tmpl w:val="862E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12"/>
    <w:multiLevelType w:val="hybridMultilevel"/>
    <w:tmpl w:val="4986E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5CA9"/>
    <w:multiLevelType w:val="hybridMultilevel"/>
    <w:tmpl w:val="2D96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E1D17"/>
    <w:multiLevelType w:val="hybridMultilevel"/>
    <w:tmpl w:val="98F8F2E0"/>
    <w:lvl w:ilvl="0" w:tplc="75861EBC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B766A8F"/>
    <w:multiLevelType w:val="hybridMultilevel"/>
    <w:tmpl w:val="733E9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19"/>
    <w:rsid w:val="00002113"/>
    <w:rsid w:val="000026DB"/>
    <w:rsid w:val="000031F4"/>
    <w:rsid w:val="00003D9F"/>
    <w:rsid w:val="00004C02"/>
    <w:rsid w:val="00005B7C"/>
    <w:rsid w:val="00007CE9"/>
    <w:rsid w:val="00020211"/>
    <w:rsid w:val="00021914"/>
    <w:rsid w:val="000221A3"/>
    <w:rsid w:val="00022E7E"/>
    <w:rsid w:val="000263AF"/>
    <w:rsid w:val="0002739D"/>
    <w:rsid w:val="00032EEC"/>
    <w:rsid w:val="00035302"/>
    <w:rsid w:val="000356FD"/>
    <w:rsid w:val="000414B2"/>
    <w:rsid w:val="000418FB"/>
    <w:rsid w:val="00044941"/>
    <w:rsid w:val="00055BEA"/>
    <w:rsid w:val="0006243F"/>
    <w:rsid w:val="0006461B"/>
    <w:rsid w:val="00065D03"/>
    <w:rsid w:val="000704EE"/>
    <w:rsid w:val="00072A47"/>
    <w:rsid w:val="000815F1"/>
    <w:rsid w:val="00081D23"/>
    <w:rsid w:val="000904AD"/>
    <w:rsid w:val="000927FE"/>
    <w:rsid w:val="000944DB"/>
    <w:rsid w:val="00097930"/>
    <w:rsid w:val="000A35C3"/>
    <w:rsid w:val="000A6138"/>
    <w:rsid w:val="000A7166"/>
    <w:rsid w:val="000B05FD"/>
    <w:rsid w:val="000B33F0"/>
    <w:rsid w:val="000B492F"/>
    <w:rsid w:val="000B52F3"/>
    <w:rsid w:val="000C15CE"/>
    <w:rsid w:val="000C4E9C"/>
    <w:rsid w:val="000C58DA"/>
    <w:rsid w:val="000C6D70"/>
    <w:rsid w:val="000E39EE"/>
    <w:rsid w:val="000E6DFD"/>
    <w:rsid w:val="000F0C47"/>
    <w:rsid w:val="000F1483"/>
    <w:rsid w:val="000F1EE4"/>
    <w:rsid w:val="000F20AC"/>
    <w:rsid w:val="000F4CA7"/>
    <w:rsid w:val="000F63F7"/>
    <w:rsid w:val="001018BE"/>
    <w:rsid w:val="00105ADC"/>
    <w:rsid w:val="00111CE9"/>
    <w:rsid w:val="001121BC"/>
    <w:rsid w:val="001146B1"/>
    <w:rsid w:val="001151FC"/>
    <w:rsid w:val="00117829"/>
    <w:rsid w:val="001243CB"/>
    <w:rsid w:val="00127B37"/>
    <w:rsid w:val="00136883"/>
    <w:rsid w:val="0014237D"/>
    <w:rsid w:val="00143DFF"/>
    <w:rsid w:val="0014634A"/>
    <w:rsid w:val="001535E3"/>
    <w:rsid w:val="00153A1D"/>
    <w:rsid w:val="00163611"/>
    <w:rsid w:val="0016537F"/>
    <w:rsid w:val="00165FD6"/>
    <w:rsid w:val="0017280C"/>
    <w:rsid w:val="0017777D"/>
    <w:rsid w:val="00177CB4"/>
    <w:rsid w:val="0018058F"/>
    <w:rsid w:val="00184C96"/>
    <w:rsid w:val="00185317"/>
    <w:rsid w:val="00192D50"/>
    <w:rsid w:val="001968B9"/>
    <w:rsid w:val="001975E8"/>
    <w:rsid w:val="001A1978"/>
    <w:rsid w:val="001A3829"/>
    <w:rsid w:val="001A5F9A"/>
    <w:rsid w:val="001B21AE"/>
    <w:rsid w:val="001B310F"/>
    <w:rsid w:val="001B7479"/>
    <w:rsid w:val="001B7972"/>
    <w:rsid w:val="001C05BD"/>
    <w:rsid w:val="001C2079"/>
    <w:rsid w:val="001C3878"/>
    <w:rsid w:val="001C6D12"/>
    <w:rsid w:val="001D0339"/>
    <w:rsid w:val="001D2D63"/>
    <w:rsid w:val="001D31F0"/>
    <w:rsid w:val="001D47D0"/>
    <w:rsid w:val="001E0BD7"/>
    <w:rsid w:val="001E20FE"/>
    <w:rsid w:val="001E2A6C"/>
    <w:rsid w:val="001F22C7"/>
    <w:rsid w:val="001F5A12"/>
    <w:rsid w:val="001F6617"/>
    <w:rsid w:val="00200BC1"/>
    <w:rsid w:val="00212F0B"/>
    <w:rsid w:val="0021656C"/>
    <w:rsid w:val="002177C8"/>
    <w:rsid w:val="00217DAA"/>
    <w:rsid w:val="0022157E"/>
    <w:rsid w:val="00226159"/>
    <w:rsid w:val="00226C4B"/>
    <w:rsid w:val="00232F51"/>
    <w:rsid w:val="00240A77"/>
    <w:rsid w:val="0024181E"/>
    <w:rsid w:val="002429EB"/>
    <w:rsid w:val="00245446"/>
    <w:rsid w:val="00252039"/>
    <w:rsid w:val="00253D95"/>
    <w:rsid w:val="00255EE8"/>
    <w:rsid w:val="00257F40"/>
    <w:rsid w:val="002609F0"/>
    <w:rsid w:val="002644FC"/>
    <w:rsid w:val="002661AA"/>
    <w:rsid w:val="00271690"/>
    <w:rsid w:val="00272827"/>
    <w:rsid w:val="00273893"/>
    <w:rsid w:val="00273C2A"/>
    <w:rsid w:val="00274563"/>
    <w:rsid w:val="002761EE"/>
    <w:rsid w:val="00282BE1"/>
    <w:rsid w:val="00284729"/>
    <w:rsid w:val="002874C9"/>
    <w:rsid w:val="0029500F"/>
    <w:rsid w:val="0029779B"/>
    <w:rsid w:val="002A1A99"/>
    <w:rsid w:val="002A36C9"/>
    <w:rsid w:val="002A56A5"/>
    <w:rsid w:val="002A67E5"/>
    <w:rsid w:val="002B0C3D"/>
    <w:rsid w:val="002B16DD"/>
    <w:rsid w:val="002C6FD2"/>
    <w:rsid w:val="002C724E"/>
    <w:rsid w:val="002D41CA"/>
    <w:rsid w:val="002E0A00"/>
    <w:rsid w:val="002E1092"/>
    <w:rsid w:val="002E1C32"/>
    <w:rsid w:val="002F019D"/>
    <w:rsid w:val="002F3B98"/>
    <w:rsid w:val="002F3D8B"/>
    <w:rsid w:val="002F7206"/>
    <w:rsid w:val="00307481"/>
    <w:rsid w:val="0031124C"/>
    <w:rsid w:val="003131EC"/>
    <w:rsid w:val="00316744"/>
    <w:rsid w:val="00317188"/>
    <w:rsid w:val="00317907"/>
    <w:rsid w:val="0032075C"/>
    <w:rsid w:val="0032108F"/>
    <w:rsid w:val="00322744"/>
    <w:rsid w:val="0032535A"/>
    <w:rsid w:val="00326D63"/>
    <w:rsid w:val="003343D5"/>
    <w:rsid w:val="0033667D"/>
    <w:rsid w:val="0033754F"/>
    <w:rsid w:val="00352791"/>
    <w:rsid w:val="003534B8"/>
    <w:rsid w:val="00361521"/>
    <w:rsid w:val="003646E5"/>
    <w:rsid w:val="003732DC"/>
    <w:rsid w:val="00374E09"/>
    <w:rsid w:val="00375DAE"/>
    <w:rsid w:val="00376C98"/>
    <w:rsid w:val="0038510F"/>
    <w:rsid w:val="00386CC3"/>
    <w:rsid w:val="00387687"/>
    <w:rsid w:val="00397EB9"/>
    <w:rsid w:val="003A318F"/>
    <w:rsid w:val="003A3668"/>
    <w:rsid w:val="003A4464"/>
    <w:rsid w:val="003D1B3B"/>
    <w:rsid w:val="003D46FB"/>
    <w:rsid w:val="003D6244"/>
    <w:rsid w:val="003D769D"/>
    <w:rsid w:val="003D7DE4"/>
    <w:rsid w:val="003E330D"/>
    <w:rsid w:val="003E4CE8"/>
    <w:rsid w:val="003E60E8"/>
    <w:rsid w:val="003F25CF"/>
    <w:rsid w:val="00407839"/>
    <w:rsid w:val="00412EBB"/>
    <w:rsid w:val="00413F51"/>
    <w:rsid w:val="00415278"/>
    <w:rsid w:val="004218C3"/>
    <w:rsid w:val="00422B54"/>
    <w:rsid w:val="004254C3"/>
    <w:rsid w:val="00425896"/>
    <w:rsid w:val="004268B4"/>
    <w:rsid w:val="00427893"/>
    <w:rsid w:val="00427CE8"/>
    <w:rsid w:val="00431CD4"/>
    <w:rsid w:val="0043618B"/>
    <w:rsid w:val="00442EE2"/>
    <w:rsid w:val="00450128"/>
    <w:rsid w:val="0045591B"/>
    <w:rsid w:val="004559A6"/>
    <w:rsid w:val="004564D5"/>
    <w:rsid w:val="004568D0"/>
    <w:rsid w:val="00456E2F"/>
    <w:rsid w:val="00461123"/>
    <w:rsid w:val="004631A4"/>
    <w:rsid w:val="00463DEA"/>
    <w:rsid w:val="00467702"/>
    <w:rsid w:val="00474744"/>
    <w:rsid w:val="00475D51"/>
    <w:rsid w:val="004765F9"/>
    <w:rsid w:val="004766C7"/>
    <w:rsid w:val="00477CDB"/>
    <w:rsid w:val="00481E52"/>
    <w:rsid w:val="0048598F"/>
    <w:rsid w:val="00490492"/>
    <w:rsid w:val="00493036"/>
    <w:rsid w:val="00494761"/>
    <w:rsid w:val="00497A75"/>
    <w:rsid w:val="004B1A96"/>
    <w:rsid w:val="004C4F96"/>
    <w:rsid w:val="004C603A"/>
    <w:rsid w:val="004C7258"/>
    <w:rsid w:val="004D01FF"/>
    <w:rsid w:val="004D31F2"/>
    <w:rsid w:val="004D6503"/>
    <w:rsid w:val="004E5198"/>
    <w:rsid w:val="004F262B"/>
    <w:rsid w:val="00501E5B"/>
    <w:rsid w:val="00501EC4"/>
    <w:rsid w:val="00504F32"/>
    <w:rsid w:val="00507901"/>
    <w:rsid w:val="00510A4F"/>
    <w:rsid w:val="00514688"/>
    <w:rsid w:val="0051691C"/>
    <w:rsid w:val="0052223E"/>
    <w:rsid w:val="00522FC5"/>
    <w:rsid w:val="00524157"/>
    <w:rsid w:val="005251C7"/>
    <w:rsid w:val="00525B9E"/>
    <w:rsid w:val="005277C5"/>
    <w:rsid w:val="00532498"/>
    <w:rsid w:val="00532EA0"/>
    <w:rsid w:val="00536570"/>
    <w:rsid w:val="005375B5"/>
    <w:rsid w:val="00537967"/>
    <w:rsid w:val="00547641"/>
    <w:rsid w:val="005506C6"/>
    <w:rsid w:val="005608D6"/>
    <w:rsid w:val="00567011"/>
    <w:rsid w:val="0057052B"/>
    <w:rsid w:val="00572819"/>
    <w:rsid w:val="00572F08"/>
    <w:rsid w:val="00577FF8"/>
    <w:rsid w:val="00584BF1"/>
    <w:rsid w:val="00585821"/>
    <w:rsid w:val="0059157E"/>
    <w:rsid w:val="00596288"/>
    <w:rsid w:val="005A0ED7"/>
    <w:rsid w:val="005A68EF"/>
    <w:rsid w:val="005B0EE4"/>
    <w:rsid w:val="005C07AF"/>
    <w:rsid w:val="005C310B"/>
    <w:rsid w:val="005C3BC9"/>
    <w:rsid w:val="005C42E7"/>
    <w:rsid w:val="005C5507"/>
    <w:rsid w:val="005D02C0"/>
    <w:rsid w:val="005D249E"/>
    <w:rsid w:val="005D3999"/>
    <w:rsid w:val="005D3E20"/>
    <w:rsid w:val="005D648C"/>
    <w:rsid w:val="005D6DE5"/>
    <w:rsid w:val="005D7D5D"/>
    <w:rsid w:val="005E60A5"/>
    <w:rsid w:val="005F072E"/>
    <w:rsid w:val="006018B4"/>
    <w:rsid w:val="00604143"/>
    <w:rsid w:val="00610F22"/>
    <w:rsid w:val="006115C7"/>
    <w:rsid w:val="0061388C"/>
    <w:rsid w:val="0061390A"/>
    <w:rsid w:val="00616DDB"/>
    <w:rsid w:val="00622FDA"/>
    <w:rsid w:val="00631435"/>
    <w:rsid w:val="00631F43"/>
    <w:rsid w:val="00637E2A"/>
    <w:rsid w:val="00643A0D"/>
    <w:rsid w:val="00645197"/>
    <w:rsid w:val="00646B75"/>
    <w:rsid w:val="00647CE6"/>
    <w:rsid w:val="0065247E"/>
    <w:rsid w:val="006537CC"/>
    <w:rsid w:val="00654386"/>
    <w:rsid w:val="00654F7B"/>
    <w:rsid w:val="006605F9"/>
    <w:rsid w:val="00661F28"/>
    <w:rsid w:val="00662856"/>
    <w:rsid w:val="00662A22"/>
    <w:rsid w:val="00665315"/>
    <w:rsid w:val="00671CCE"/>
    <w:rsid w:val="00673F88"/>
    <w:rsid w:val="00674161"/>
    <w:rsid w:val="006767CC"/>
    <w:rsid w:val="00681B52"/>
    <w:rsid w:val="00684515"/>
    <w:rsid w:val="00685A30"/>
    <w:rsid w:val="00686696"/>
    <w:rsid w:val="00686CDF"/>
    <w:rsid w:val="00691C80"/>
    <w:rsid w:val="006A09CD"/>
    <w:rsid w:val="006A2975"/>
    <w:rsid w:val="006A3703"/>
    <w:rsid w:val="006A5029"/>
    <w:rsid w:val="006A7563"/>
    <w:rsid w:val="006B192E"/>
    <w:rsid w:val="006C1C3C"/>
    <w:rsid w:val="006C49EF"/>
    <w:rsid w:val="006C70D3"/>
    <w:rsid w:val="006D11AC"/>
    <w:rsid w:val="006E6635"/>
    <w:rsid w:val="006F01D4"/>
    <w:rsid w:val="006F2F88"/>
    <w:rsid w:val="006F3AFA"/>
    <w:rsid w:val="006F7EEC"/>
    <w:rsid w:val="00706272"/>
    <w:rsid w:val="007109B6"/>
    <w:rsid w:val="007214CB"/>
    <w:rsid w:val="00721C73"/>
    <w:rsid w:val="0072625E"/>
    <w:rsid w:val="007268AB"/>
    <w:rsid w:val="007279E6"/>
    <w:rsid w:val="00732BD4"/>
    <w:rsid w:val="00733013"/>
    <w:rsid w:val="00734F8A"/>
    <w:rsid w:val="00736A65"/>
    <w:rsid w:val="00754C52"/>
    <w:rsid w:val="0076248F"/>
    <w:rsid w:val="00762E0C"/>
    <w:rsid w:val="007712F4"/>
    <w:rsid w:val="007737B1"/>
    <w:rsid w:val="00780D1E"/>
    <w:rsid w:val="00790B55"/>
    <w:rsid w:val="00791952"/>
    <w:rsid w:val="00792C02"/>
    <w:rsid w:val="007A02FF"/>
    <w:rsid w:val="007A242B"/>
    <w:rsid w:val="007A796C"/>
    <w:rsid w:val="007B1DAD"/>
    <w:rsid w:val="007B763C"/>
    <w:rsid w:val="007C0887"/>
    <w:rsid w:val="007C1DB8"/>
    <w:rsid w:val="007C36E9"/>
    <w:rsid w:val="007C7314"/>
    <w:rsid w:val="007D0DF4"/>
    <w:rsid w:val="007D33BD"/>
    <w:rsid w:val="007D4793"/>
    <w:rsid w:val="007E1CBE"/>
    <w:rsid w:val="007E2F5B"/>
    <w:rsid w:val="007F3F93"/>
    <w:rsid w:val="007F669D"/>
    <w:rsid w:val="00801673"/>
    <w:rsid w:val="0080178F"/>
    <w:rsid w:val="00804F81"/>
    <w:rsid w:val="00814856"/>
    <w:rsid w:val="00817D98"/>
    <w:rsid w:val="00831292"/>
    <w:rsid w:val="00835634"/>
    <w:rsid w:val="008405A2"/>
    <w:rsid w:val="008418EE"/>
    <w:rsid w:val="00843D6D"/>
    <w:rsid w:val="00844499"/>
    <w:rsid w:val="008548C4"/>
    <w:rsid w:val="00854D02"/>
    <w:rsid w:val="008626BD"/>
    <w:rsid w:val="00862F51"/>
    <w:rsid w:val="0086435A"/>
    <w:rsid w:val="00865561"/>
    <w:rsid w:val="00866C04"/>
    <w:rsid w:val="00882015"/>
    <w:rsid w:val="0088466F"/>
    <w:rsid w:val="00894754"/>
    <w:rsid w:val="008A24C7"/>
    <w:rsid w:val="008B0B23"/>
    <w:rsid w:val="008C1395"/>
    <w:rsid w:val="008C4FD9"/>
    <w:rsid w:val="008D1234"/>
    <w:rsid w:val="008D273C"/>
    <w:rsid w:val="008D799F"/>
    <w:rsid w:val="008E0AD2"/>
    <w:rsid w:val="008E0C58"/>
    <w:rsid w:val="008E1F62"/>
    <w:rsid w:val="008E25D8"/>
    <w:rsid w:val="008E27ED"/>
    <w:rsid w:val="008E2FA1"/>
    <w:rsid w:val="008E6F55"/>
    <w:rsid w:val="009009CF"/>
    <w:rsid w:val="00903C6F"/>
    <w:rsid w:val="00910753"/>
    <w:rsid w:val="00911062"/>
    <w:rsid w:val="00913664"/>
    <w:rsid w:val="00914B21"/>
    <w:rsid w:val="00920B73"/>
    <w:rsid w:val="00920CB6"/>
    <w:rsid w:val="00924816"/>
    <w:rsid w:val="009271B5"/>
    <w:rsid w:val="0092721A"/>
    <w:rsid w:val="0092770A"/>
    <w:rsid w:val="00942812"/>
    <w:rsid w:val="009445F7"/>
    <w:rsid w:val="009456FA"/>
    <w:rsid w:val="00945863"/>
    <w:rsid w:val="00945AD4"/>
    <w:rsid w:val="00953F19"/>
    <w:rsid w:val="009540EA"/>
    <w:rsid w:val="00962BEB"/>
    <w:rsid w:val="00964349"/>
    <w:rsid w:val="00965433"/>
    <w:rsid w:val="00982E49"/>
    <w:rsid w:val="00985232"/>
    <w:rsid w:val="00985297"/>
    <w:rsid w:val="009937D8"/>
    <w:rsid w:val="00993880"/>
    <w:rsid w:val="009A1A24"/>
    <w:rsid w:val="009B286F"/>
    <w:rsid w:val="009B49F3"/>
    <w:rsid w:val="009B4A6B"/>
    <w:rsid w:val="009B7F88"/>
    <w:rsid w:val="009C056D"/>
    <w:rsid w:val="009C0C1E"/>
    <w:rsid w:val="009C4399"/>
    <w:rsid w:val="009C4B4A"/>
    <w:rsid w:val="009D1629"/>
    <w:rsid w:val="009D17C6"/>
    <w:rsid w:val="009D279C"/>
    <w:rsid w:val="009F2593"/>
    <w:rsid w:val="009F4B04"/>
    <w:rsid w:val="009F688F"/>
    <w:rsid w:val="009F7916"/>
    <w:rsid w:val="00A02D36"/>
    <w:rsid w:val="00A079B7"/>
    <w:rsid w:val="00A11532"/>
    <w:rsid w:val="00A16CEB"/>
    <w:rsid w:val="00A22EA8"/>
    <w:rsid w:val="00A2411C"/>
    <w:rsid w:val="00A260D0"/>
    <w:rsid w:val="00A275C6"/>
    <w:rsid w:val="00A30FF7"/>
    <w:rsid w:val="00A31C29"/>
    <w:rsid w:val="00A35E43"/>
    <w:rsid w:val="00A35E57"/>
    <w:rsid w:val="00A518CD"/>
    <w:rsid w:val="00A51E58"/>
    <w:rsid w:val="00A537D4"/>
    <w:rsid w:val="00A5396E"/>
    <w:rsid w:val="00A54652"/>
    <w:rsid w:val="00A618D1"/>
    <w:rsid w:val="00A636D4"/>
    <w:rsid w:val="00A641E5"/>
    <w:rsid w:val="00A7372F"/>
    <w:rsid w:val="00A77256"/>
    <w:rsid w:val="00A8170C"/>
    <w:rsid w:val="00A81BEB"/>
    <w:rsid w:val="00A81C55"/>
    <w:rsid w:val="00A81D7D"/>
    <w:rsid w:val="00A84B45"/>
    <w:rsid w:val="00A85A62"/>
    <w:rsid w:val="00A86254"/>
    <w:rsid w:val="00A90C3B"/>
    <w:rsid w:val="00A919B5"/>
    <w:rsid w:val="00A921CB"/>
    <w:rsid w:val="00A9335E"/>
    <w:rsid w:val="00A9358A"/>
    <w:rsid w:val="00A93611"/>
    <w:rsid w:val="00A93F1F"/>
    <w:rsid w:val="00AA2848"/>
    <w:rsid w:val="00AA5861"/>
    <w:rsid w:val="00AB0AB2"/>
    <w:rsid w:val="00AB2565"/>
    <w:rsid w:val="00AB34AE"/>
    <w:rsid w:val="00AB4214"/>
    <w:rsid w:val="00AB6538"/>
    <w:rsid w:val="00AC2B9A"/>
    <w:rsid w:val="00AC6798"/>
    <w:rsid w:val="00AC704D"/>
    <w:rsid w:val="00AD2E14"/>
    <w:rsid w:val="00AD4D57"/>
    <w:rsid w:val="00AD654E"/>
    <w:rsid w:val="00AF5215"/>
    <w:rsid w:val="00AF5E99"/>
    <w:rsid w:val="00AF7B82"/>
    <w:rsid w:val="00B00132"/>
    <w:rsid w:val="00B00D6F"/>
    <w:rsid w:val="00B04261"/>
    <w:rsid w:val="00B04A27"/>
    <w:rsid w:val="00B04B6A"/>
    <w:rsid w:val="00B06F7C"/>
    <w:rsid w:val="00B1192B"/>
    <w:rsid w:val="00B233FE"/>
    <w:rsid w:val="00B42259"/>
    <w:rsid w:val="00B43689"/>
    <w:rsid w:val="00B4465E"/>
    <w:rsid w:val="00B5206A"/>
    <w:rsid w:val="00B55D00"/>
    <w:rsid w:val="00B828CA"/>
    <w:rsid w:val="00B849EB"/>
    <w:rsid w:val="00B85EB8"/>
    <w:rsid w:val="00B915E0"/>
    <w:rsid w:val="00B91B60"/>
    <w:rsid w:val="00B94B1C"/>
    <w:rsid w:val="00BB55C5"/>
    <w:rsid w:val="00BB599F"/>
    <w:rsid w:val="00BC373D"/>
    <w:rsid w:val="00BD18C8"/>
    <w:rsid w:val="00BD4057"/>
    <w:rsid w:val="00BD720D"/>
    <w:rsid w:val="00BE010B"/>
    <w:rsid w:val="00BE06DF"/>
    <w:rsid w:val="00BE0E25"/>
    <w:rsid w:val="00BE0F31"/>
    <w:rsid w:val="00BE1CB3"/>
    <w:rsid w:val="00BE659B"/>
    <w:rsid w:val="00BF473E"/>
    <w:rsid w:val="00BF65ED"/>
    <w:rsid w:val="00BF6CB7"/>
    <w:rsid w:val="00C01FB9"/>
    <w:rsid w:val="00C0478A"/>
    <w:rsid w:val="00C06E86"/>
    <w:rsid w:val="00C11286"/>
    <w:rsid w:val="00C1435F"/>
    <w:rsid w:val="00C15763"/>
    <w:rsid w:val="00C1619A"/>
    <w:rsid w:val="00C1671E"/>
    <w:rsid w:val="00C25E9D"/>
    <w:rsid w:val="00C27F2E"/>
    <w:rsid w:val="00C3648E"/>
    <w:rsid w:val="00C4071C"/>
    <w:rsid w:val="00C408AE"/>
    <w:rsid w:val="00C42319"/>
    <w:rsid w:val="00C424AF"/>
    <w:rsid w:val="00C42A5E"/>
    <w:rsid w:val="00C459C2"/>
    <w:rsid w:val="00C47BF2"/>
    <w:rsid w:val="00C51AE3"/>
    <w:rsid w:val="00C52FD3"/>
    <w:rsid w:val="00C530E3"/>
    <w:rsid w:val="00C563E2"/>
    <w:rsid w:val="00C61B76"/>
    <w:rsid w:val="00C64537"/>
    <w:rsid w:val="00C65F84"/>
    <w:rsid w:val="00C70141"/>
    <w:rsid w:val="00C71C2B"/>
    <w:rsid w:val="00C82991"/>
    <w:rsid w:val="00C83F54"/>
    <w:rsid w:val="00C94A47"/>
    <w:rsid w:val="00C95320"/>
    <w:rsid w:val="00CA1498"/>
    <w:rsid w:val="00CA2239"/>
    <w:rsid w:val="00CA320E"/>
    <w:rsid w:val="00CA610C"/>
    <w:rsid w:val="00CC1E39"/>
    <w:rsid w:val="00CC28D3"/>
    <w:rsid w:val="00CC7C56"/>
    <w:rsid w:val="00CE4C9C"/>
    <w:rsid w:val="00CE54E3"/>
    <w:rsid w:val="00CE65C0"/>
    <w:rsid w:val="00CE688E"/>
    <w:rsid w:val="00CE742B"/>
    <w:rsid w:val="00CF0B83"/>
    <w:rsid w:val="00CF199B"/>
    <w:rsid w:val="00CF19C1"/>
    <w:rsid w:val="00CF7DAA"/>
    <w:rsid w:val="00D00F27"/>
    <w:rsid w:val="00D11777"/>
    <w:rsid w:val="00D13A4D"/>
    <w:rsid w:val="00D145B5"/>
    <w:rsid w:val="00D166F4"/>
    <w:rsid w:val="00D24950"/>
    <w:rsid w:val="00D25A29"/>
    <w:rsid w:val="00D25DDC"/>
    <w:rsid w:val="00D356D4"/>
    <w:rsid w:val="00D36357"/>
    <w:rsid w:val="00D401F2"/>
    <w:rsid w:val="00D404BF"/>
    <w:rsid w:val="00D40625"/>
    <w:rsid w:val="00D40935"/>
    <w:rsid w:val="00D42CF6"/>
    <w:rsid w:val="00D42F47"/>
    <w:rsid w:val="00D43236"/>
    <w:rsid w:val="00D45579"/>
    <w:rsid w:val="00D56C20"/>
    <w:rsid w:val="00D65796"/>
    <w:rsid w:val="00D677B2"/>
    <w:rsid w:val="00D70FAD"/>
    <w:rsid w:val="00D714B2"/>
    <w:rsid w:val="00D7657E"/>
    <w:rsid w:val="00D76D15"/>
    <w:rsid w:val="00D76E52"/>
    <w:rsid w:val="00D809B9"/>
    <w:rsid w:val="00D8113E"/>
    <w:rsid w:val="00D820C6"/>
    <w:rsid w:val="00D833F7"/>
    <w:rsid w:val="00D851CD"/>
    <w:rsid w:val="00D85EA8"/>
    <w:rsid w:val="00D92E4A"/>
    <w:rsid w:val="00D96645"/>
    <w:rsid w:val="00DA1998"/>
    <w:rsid w:val="00DA1B02"/>
    <w:rsid w:val="00DA2A9D"/>
    <w:rsid w:val="00DB23FA"/>
    <w:rsid w:val="00DB346A"/>
    <w:rsid w:val="00DB6E33"/>
    <w:rsid w:val="00DC2D5F"/>
    <w:rsid w:val="00DD0A4E"/>
    <w:rsid w:val="00DD0EF9"/>
    <w:rsid w:val="00DD1CB7"/>
    <w:rsid w:val="00DD2414"/>
    <w:rsid w:val="00DD2871"/>
    <w:rsid w:val="00DD297D"/>
    <w:rsid w:val="00DD557F"/>
    <w:rsid w:val="00DE3D58"/>
    <w:rsid w:val="00DF17A3"/>
    <w:rsid w:val="00DF4395"/>
    <w:rsid w:val="00DF4EA1"/>
    <w:rsid w:val="00E0451A"/>
    <w:rsid w:val="00E06061"/>
    <w:rsid w:val="00E10DA9"/>
    <w:rsid w:val="00E12910"/>
    <w:rsid w:val="00E144C3"/>
    <w:rsid w:val="00E15412"/>
    <w:rsid w:val="00E15652"/>
    <w:rsid w:val="00E15FAA"/>
    <w:rsid w:val="00E17567"/>
    <w:rsid w:val="00E246A8"/>
    <w:rsid w:val="00E25894"/>
    <w:rsid w:val="00E300E6"/>
    <w:rsid w:val="00E330C3"/>
    <w:rsid w:val="00E33E06"/>
    <w:rsid w:val="00E3428F"/>
    <w:rsid w:val="00E350CB"/>
    <w:rsid w:val="00E4183B"/>
    <w:rsid w:val="00E41998"/>
    <w:rsid w:val="00E43B8A"/>
    <w:rsid w:val="00E4550C"/>
    <w:rsid w:val="00E53C31"/>
    <w:rsid w:val="00E56D91"/>
    <w:rsid w:val="00E57698"/>
    <w:rsid w:val="00E619C8"/>
    <w:rsid w:val="00E62EFC"/>
    <w:rsid w:val="00E63A74"/>
    <w:rsid w:val="00E6770E"/>
    <w:rsid w:val="00E73EB9"/>
    <w:rsid w:val="00E76827"/>
    <w:rsid w:val="00E77A6D"/>
    <w:rsid w:val="00E813BC"/>
    <w:rsid w:val="00E85218"/>
    <w:rsid w:val="00E867C3"/>
    <w:rsid w:val="00E871E2"/>
    <w:rsid w:val="00EA02E4"/>
    <w:rsid w:val="00EA5C2D"/>
    <w:rsid w:val="00EA6624"/>
    <w:rsid w:val="00EB591E"/>
    <w:rsid w:val="00EB5B1F"/>
    <w:rsid w:val="00EC0760"/>
    <w:rsid w:val="00EC4D51"/>
    <w:rsid w:val="00EC6184"/>
    <w:rsid w:val="00EC7056"/>
    <w:rsid w:val="00ED178F"/>
    <w:rsid w:val="00ED1B00"/>
    <w:rsid w:val="00ED20E5"/>
    <w:rsid w:val="00ED5D5C"/>
    <w:rsid w:val="00ED6621"/>
    <w:rsid w:val="00EE70C5"/>
    <w:rsid w:val="00EE7186"/>
    <w:rsid w:val="00EE762A"/>
    <w:rsid w:val="00EF1DE1"/>
    <w:rsid w:val="00EF4B72"/>
    <w:rsid w:val="00EF4D2F"/>
    <w:rsid w:val="00EF6F10"/>
    <w:rsid w:val="00EF747E"/>
    <w:rsid w:val="00F00FBE"/>
    <w:rsid w:val="00F01ECD"/>
    <w:rsid w:val="00F04553"/>
    <w:rsid w:val="00F12704"/>
    <w:rsid w:val="00F12A97"/>
    <w:rsid w:val="00F12EFC"/>
    <w:rsid w:val="00F13975"/>
    <w:rsid w:val="00F16A0B"/>
    <w:rsid w:val="00F22C04"/>
    <w:rsid w:val="00F2558B"/>
    <w:rsid w:val="00F43CB6"/>
    <w:rsid w:val="00F53426"/>
    <w:rsid w:val="00F56270"/>
    <w:rsid w:val="00F562BD"/>
    <w:rsid w:val="00F57541"/>
    <w:rsid w:val="00F6022A"/>
    <w:rsid w:val="00F608BA"/>
    <w:rsid w:val="00F66820"/>
    <w:rsid w:val="00F67BC9"/>
    <w:rsid w:val="00F778BF"/>
    <w:rsid w:val="00F77C52"/>
    <w:rsid w:val="00F81597"/>
    <w:rsid w:val="00F84433"/>
    <w:rsid w:val="00F84A69"/>
    <w:rsid w:val="00F85431"/>
    <w:rsid w:val="00F87AE1"/>
    <w:rsid w:val="00F906B0"/>
    <w:rsid w:val="00F94ADC"/>
    <w:rsid w:val="00FA0F6F"/>
    <w:rsid w:val="00FA38AD"/>
    <w:rsid w:val="00FA4E42"/>
    <w:rsid w:val="00FA65B8"/>
    <w:rsid w:val="00FA7C88"/>
    <w:rsid w:val="00FB0A82"/>
    <w:rsid w:val="00FB112A"/>
    <w:rsid w:val="00FB239D"/>
    <w:rsid w:val="00FB7DFD"/>
    <w:rsid w:val="00FC55A6"/>
    <w:rsid w:val="00FD2722"/>
    <w:rsid w:val="00FD6A8F"/>
    <w:rsid w:val="00FE0764"/>
    <w:rsid w:val="00FE6988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7F3BC5C"/>
  <w15:docId w15:val="{FAFE2307-EF7D-474C-AB2E-E322F102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503"/>
  </w:style>
  <w:style w:type="paragraph" w:styleId="Heading1">
    <w:name w:val="heading 1"/>
    <w:basedOn w:val="Normal"/>
    <w:next w:val="Normal"/>
    <w:link w:val="Heading1Char"/>
    <w:qFormat/>
    <w:rsid w:val="00397EB9"/>
    <w:pPr>
      <w:keepNext/>
      <w:keepLines/>
      <w:numPr>
        <w:numId w:val="1"/>
      </w:numPr>
      <w:spacing w:before="240"/>
      <w:outlineLvl w:val="0"/>
    </w:pPr>
    <w:rPr>
      <w:rFonts w:eastAsiaTheme="majorEastAsia"/>
      <w:b/>
      <w:color w:val="833C0B" w:themeColor="accent2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540EA"/>
    <w:pPr>
      <w:keepNext/>
      <w:keepLines/>
      <w:numPr>
        <w:ilvl w:val="1"/>
        <w:numId w:val="1"/>
      </w:numPr>
      <w:outlineLvl w:val="1"/>
    </w:pPr>
    <w:rPr>
      <w:rFonts w:eastAsiaTheme="maj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9540EA"/>
    <w:pPr>
      <w:keepNext/>
      <w:keepLines/>
      <w:numPr>
        <w:ilvl w:val="2"/>
        <w:numId w:val="1"/>
      </w:numPr>
      <w:outlineLvl w:val="2"/>
    </w:pPr>
    <w:rPr>
      <w:rFonts w:eastAsiaTheme="majorEastAsia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540EA"/>
    <w:pPr>
      <w:keepNext/>
      <w:keepLines/>
      <w:numPr>
        <w:ilvl w:val="3"/>
        <w:numId w:val="1"/>
      </w:numPr>
      <w:outlineLvl w:val="3"/>
    </w:pPr>
    <w:rPr>
      <w:rFonts w:eastAsiaTheme="majorEastAsia"/>
      <w:iCs/>
    </w:rPr>
  </w:style>
  <w:style w:type="paragraph" w:styleId="Heading5">
    <w:name w:val="heading 5"/>
    <w:basedOn w:val="Normal"/>
    <w:next w:val="Normal"/>
    <w:link w:val="Heading5Char"/>
    <w:qFormat/>
    <w:rsid w:val="009540EA"/>
    <w:pPr>
      <w:numPr>
        <w:ilvl w:val="4"/>
        <w:numId w:val="1"/>
      </w:numPr>
      <w:outlineLvl w:val="4"/>
    </w:pPr>
    <w:rPr>
      <w:rFonts w:eastAsia="Times New Roman" w:cs="Times New Roman"/>
      <w:bCs/>
      <w:iCs/>
    </w:rPr>
  </w:style>
  <w:style w:type="paragraph" w:styleId="Heading6">
    <w:name w:val="heading 6"/>
    <w:basedOn w:val="Normal"/>
    <w:next w:val="Normal"/>
    <w:link w:val="Heading6Char"/>
    <w:qFormat/>
    <w:rsid w:val="0098529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8529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8529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5297"/>
    <w:pPr>
      <w:tabs>
        <w:tab w:val="num" w:pos="1584"/>
      </w:tabs>
      <w:spacing w:before="240" w:after="60"/>
      <w:ind w:left="1584" w:hanging="1584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7EB9"/>
    <w:rPr>
      <w:rFonts w:eastAsiaTheme="majorEastAsia"/>
      <w:b/>
      <w:color w:val="833C0B" w:themeColor="accent2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9540EA"/>
    <w:rPr>
      <w:rFonts w:eastAsiaTheme="majorEastAsia"/>
    </w:rPr>
  </w:style>
  <w:style w:type="character" w:customStyle="1" w:styleId="Heading3Char">
    <w:name w:val="Heading 3 Char"/>
    <w:basedOn w:val="DefaultParagraphFont"/>
    <w:link w:val="Heading3"/>
    <w:rsid w:val="009540EA"/>
    <w:rPr>
      <w:rFonts w:eastAsiaTheme="majorEastAsia"/>
      <w:szCs w:val="24"/>
    </w:rPr>
  </w:style>
  <w:style w:type="character" w:customStyle="1" w:styleId="Heading4Char">
    <w:name w:val="Heading 4 Char"/>
    <w:basedOn w:val="DefaultParagraphFont"/>
    <w:link w:val="Heading4"/>
    <w:rsid w:val="009540EA"/>
    <w:rPr>
      <w:rFonts w:eastAsiaTheme="majorEastAsia"/>
      <w:iCs/>
    </w:rPr>
  </w:style>
  <w:style w:type="character" w:customStyle="1" w:styleId="Heading5Char">
    <w:name w:val="Heading 5 Char"/>
    <w:basedOn w:val="DefaultParagraphFont"/>
    <w:link w:val="Heading5"/>
    <w:rsid w:val="009540EA"/>
    <w:rPr>
      <w:rFonts w:eastAsia="Times New Roman" w:cs="Times New Roman"/>
      <w:bCs/>
      <w:iCs/>
    </w:rPr>
  </w:style>
  <w:style w:type="character" w:customStyle="1" w:styleId="Heading6Char">
    <w:name w:val="Heading 6 Char"/>
    <w:basedOn w:val="DefaultParagraphFont"/>
    <w:link w:val="Heading6"/>
    <w:rsid w:val="0098529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8529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529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297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95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F19"/>
  </w:style>
  <w:style w:type="paragraph" w:styleId="Footer">
    <w:name w:val="footer"/>
    <w:aliases w:val="Footer Char Char"/>
    <w:basedOn w:val="Normal"/>
    <w:link w:val="FooterChar"/>
    <w:unhideWhenUsed/>
    <w:rsid w:val="00953F19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ooter Char Char Char"/>
    <w:basedOn w:val="DefaultParagraphFont"/>
    <w:link w:val="Footer"/>
    <w:rsid w:val="00953F19"/>
  </w:style>
  <w:style w:type="character" w:styleId="CommentReference">
    <w:name w:val="annotation reference"/>
    <w:basedOn w:val="DefaultParagraphFont"/>
    <w:unhideWhenUsed/>
    <w:rsid w:val="001D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D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2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B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B37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985297"/>
    <w:pPr>
      <w:spacing w:after="120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85297"/>
    <w:rPr>
      <w:rFonts w:ascii="Times New Roman" w:eastAsia="Times New Roman" w:hAnsi="Times New Roman" w:cs="Times New Roman"/>
      <w:sz w:val="20"/>
      <w:szCs w:val="20"/>
    </w:rPr>
  </w:style>
  <w:style w:type="paragraph" w:customStyle="1" w:styleId="xl46">
    <w:name w:val="xl46"/>
    <w:basedOn w:val="Normal"/>
    <w:rsid w:val="00985297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Style21">
    <w:name w:val="Style 21"/>
    <w:basedOn w:val="Normal"/>
    <w:rsid w:val="00192D50"/>
    <w:pPr>
      <w:widowControl w:val="0"/>
      <w:autoSpaceDE w:val="0"/>
      <w:autoSpaceDN w:val="0"/>
      <w:spacing w:before="252"/>
      <w:ind w:left="144" w:right="216"/>
      <w:jc w:val="both"/>
    </w:pPr>
    <w:rPr>
      <w:rFonts w:eastAsia="Times New Roman" w:cs="Arial"/>
      <w:sz w:val="23"/>
      <w:szCs w:val="23"/>
    </w:rPr>
  </w:style>
  <w:style w:type="paragraph" w:customStyle="1" w:styleId="Style10">
    <w:name w:val="Style 10"/>
    <w:basedOn w:val="Normal"/>
    <w:rsid w:val="00192D50"/>
    <w:pPr>
      <w:widowControl w:val="0"/>
      <w:autoSpaceDE w:val="0"/>
      <w:autoSpaceDN w:val="0"/>
      <w:spacing w:before="216" w:line="192" w:lineRule="auto"/>
      <w:ind w:left="144"/>
    </w:pPr>
    <w:rPr>
      <w:rFonts w:eastAsia="Times New Roman" w:cs="Arial"/>
      <w:sz w:val="23"/>
      <w:szCs w:val="23"/>
    </w:rPr>
  </w:style>
  <w:style w:type="paragraph" w:customStyle="1" w:styleId="Style19">
    <w:name w:val="Style 19"/>
    <w:basedOn w:val="Normal"/>
    <w:rsid w:val="00192D50"/>
    <w:pPr>
      <w:widowControl w:val="0"/>
      <w:autoSpaceDE w:val="0"/>
      <w:autoSpaceDN w:val="0"/>
      <w:ind w:left="936" w:right="216"/>
      <w:jc w:val="both"/>
    </w:pPr>
    <w:rPr>
      <w:rFonts w:eastAsia="Times New Roman" w:cs="Arial"/>
      <w:sz w:val="23"/>
      <w:szCs w:val="2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4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4B45"/>
    <w:rPr>
      <w:sz w:val="16"/>
      <w:szCs w:val="16"/>
    </w:rPr>
  </w:style>
  <w:style w:type="paragraph" w:customStyle="1" w:styleId="CM10">
    <w:name w:val="CM10"/>
    <w:basedOn w:val="Normal"/>
    <w:next w:val="Normal"/>
    <w:rsid w:val="00A84B45"/>
    <w:pPr>
      <w:autoSpaceDE w:val="0"/>
      <w:autoSpaceDN w:val="0"/>
      <w:adjustRightInd w:val="0"/>
    </w:pPr>
    <w:rPr>
      <w:rFonts w:ascii="Tw Cen MT" w:eastAsia="Times New Roman" w:hAnsi="Tw Cen MT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57541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57541"/>
    <w:pPr>
      <w:spacing w:before="120"/>
      <w:ind w:left="22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57541"/>
    <w:pPr>
      <w:spacing w:before="120"/>
    </w:pPr>
    <w:rPr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57541"/>
    <w:pPr>
      <w:ind w:left="44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61521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61521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61521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61521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61521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61521"/>
    <w:pPr>
      <w:ind w:left="1760"/>
    </w:pPr>
    <w:rPr>
      <w:szCs w:val="20"/>
    </w:rPr>
  </w:style>
  <w:style w:type="paragraph" w:styleId="NoSpacing">
    <w:name w:val="No Spacing"/>
    <w:uiPriority w:val="1"/>
    <w:qFormat/>
    <w:rsid w:val="00962BE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686CDF"/>
    <w:rPr>
      <w:color w:val="954F72" w:themeColor="followedHyperlink"/>
      <w:u w:val="single"/>
    </w:rPr>
  </w:style>
  <w:style w:type="paragraph" w:customStyle="1" w:styleId="Default">
    <w:name w:val="Default"/>
    <w:rsid w:val="00BE06D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42259"/>
  </w:style>
  <w:style w:type="table" w:customStyle="1" w:styleId="TableGrid1">
    <w:name w:val="Table Grid1"/>
    <w:basedOn w:val="TableNormal"/>
    <w:next w:val="TableGrid"/>
    <w:uiPriority w:val="39"/>
    <w:rsid w:val="00397EB9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14856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8ff5ba-7e10-4e2b-ab41-c6b2b3c0abbf">QVJDQTP4TD7R-320-4366</_dlc_DocId>
    <_dlc_DocIdUrl xmlns="678ff5ba-7e10-4e2b-ab41-c6b2b3c0abbf">
      <Url>http://ogssp/sites/psg/it/ITTelcomFinance/_layouts/DocIdRedir.aspx?ID=QVJDQTP4TD7R-320-4366</Url>
      <Description>QVJDQTP4TD7R-320-4366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ADF09F5FB6E46AB9D399EBEC17702" ma:contentTypeVersion="0" ma:contentTypeDescription="Create a new document." ma:contentTypeScope="" ma:versionID="ad6268212a694854ce3f4879f59f8ce5">
  <xsd:schema xmlns:xsd="http://www.w3.org/2001/XMLSchema" xmlns:xs="http://www.w3.org/2001/XMLSchema" xmlns:p="http://schemas.microsoft.com/office/2006/metadata/properties" xmlns:ns2="678ff5ba-7e10-4e2b-ab41-c6b2b3c0abbf" targetNamespace="http://schemas.microsoft.com/office/2006/metadata/properties" ma:root="true" ma:fieldsID="74ffe6fde04e472b126d70c7be0654c4" ns2:_="">
    <xsd:import namespace="678ff5ba-7e10-4e2b-ab41-c6b2b3c0ab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ff5ba-7e10-4e2b-ab41-c6b2b3c0a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3D24-60D1-49E1-B50F-C8AE8363B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9F795-4409-49B9-A9FC-7BBBB6920F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B07D23-59DB-453E-AAA7-E90012DB72DB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78ff5ba-7e10-4e2b-ab41-c6b2b3c0abb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5C0505D-5857-4693-95E3-223C2A3BB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ff5ba-7e10-4e2b-ab41-c6b2b3c0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8469F3-9E6C-428B-89BB-F802B0C7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Featherstone, Sharon</dc:creator>
  <cp:lastModifiedBy>Dewan Bristo</cp:lastModifiedBy>
  <cp:revision>2</cp:revision>
  <cp:lastPrinted>2016-11-30T17:02:00Z</cp:lastPrinted>
  <dcterms:created xsi:type="dcterms:W3CDTF">2016-12-19T14:40:00Z</dcterms:created>
  <dcterms:modified xsi:type="dcterms:W3CDTF">2016-12-19T14:40:00Z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0x0101009C9ADF09F5FB6E46AB9D399EBEC17702</vt:lpwstr>
  </property>
  <property fmtid="{D5CDD505-2E9C-101B-9397-08002B2CF9AE}" pid="3" name="_dlc_DocIdItemGuid">
    <vt:lpwstr>ad822a97-8863-4a03-88e2-2c0ba09d3d9a</vt:lpwstr>
  </property>
</Properties>
</file>